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DD47" w14:textId="77777777" w:rsidR="0016053F" w:rsidRDefault="0016053F" w:rsidP="00E7188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Toc509241270"/>
      <w:bookmarkStart w:id="1" w:name="_Hlk520732120"/>
    </w:p>
    <w:p w14:paraId="2DE5D3F9" w14:textId="7ABC8907" w:rsidR="0016053F" w:rsidRPr="00D3120D" w:rsidRDefault="0016053F" w:rsidP="001605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D3120D">
        <w:rPr>
          <w:rFonts w:ascii="Arial" w:hAnsi="Arial" w:cs="Arial"/>
          <w:b/>
          <w:sz w:val="24"/>
          <w:szCs w:val="24"/>
          <w:lang w:val="pl-PL"/>
        </w:rPr>
        <w:t>WESTERN DIGITAL</w:t>
      </w:r>
      <w:r w:rsidR="002D6869" w:rsidRPr="00D3120D">
        <w:rPr>
          <w:rFonts w:ascii="Arial" w:hAnsi="Arial" w:cs="Arial"/>
          <w:b/>
          <w:sz w:val="24"/>
          <w:szCs w:val="24"/>
          <w:lang w:val="pl-PL"/>
        </w:rPr>
        <w:t xml:space="preserve"> NAPĘDZA MOBILNE APLIKACJE W ERZE 5G</w:t>
      </w:r>
    </w:p>
    <w:p w14:paraId="700AC903" w14:textId="0CD21DF9" w:rsidR="002D6869" w:rsidRDefault="002D6869" w:rsidP="0016053F">
      <w:pPr>
        <w:spacing w:after="0" w:line="360" w:lineRule="auto"/>
        <w:jc w:val="center"/>
        <w:rPr>
          <w:rFonts w:ascii="Arial" w:hAnsi="Arial" w:cs="Arial"/>
          <w:bCs/>
          <w:i/>
          <w:sz w:val="24"/>
          <w:szCs w:val="24"/>
          <w:lang w:val="pl-PL"/>
        </w:rPr>
      </w:pPr>
      <w:r w:rsidRPr="002D6869">
        <w:rPr>
          <w:rFonts w:ascii="Arial" w:hAnsi="Arial" w:cs="Arial"/>
          <w:bCs/>
          <w:i/>
          <w:sz w:val="24"/>
          <w:szCs w:val="24"/>
          <w:lang w:val="pl-PL"/>
        </w:rPr>
        <w:t xml:space="preserve">Nowe pamięci </w:t>
      </w:r>
      <w:proofErr w:type="spellStart"/>
      <w:r w:rsidR="0016053F" w:rsidRPr="002D6869">
        <w:rPr>
          <w:rFonts w:ascii="Arial" w:hAnsi="Arial" w:cs="Arial"/>
          <w:bCs/>
          <w:i/>
          <w:sz w:val="24"/>
          <w:szCs w:val="24"/>
          <w:lang w:val="pl-PL"/>
        </w:rPr>
        <w:t>iNAND</w:t>
      </w:r>
      <w:proofErr w:type="spellEnd"/>
      <w:r w:rsidR="0016053F" w:rsidRPr="002D6869">
        <w:rPr>
          <w:rFonts w:ascii="Arial" w:hAnsi="Arial" w:cs="Arial"/>
          <w:bCs/>
          <w:i/>
          <w:sz w:val="24"/>
          <w:szCs w:val="24"/>
          <w:lang w:val="pl-PL"/>
        </w:rPr>
        <w:t xml:space="preserve"> MC EU521 </w:t>
      </w:r>
      <w:r w:rsidRPr="002D6869">
        <w:rPr>
          <w:rFonts w:ascii="Arial" w:hAnsi="Arial" w:cs="Arial"/>
          <w:bCs/>
          <w:i/>
          <w:sz w:val="24"/>
          <w:szCs w:val="24"/>
          <w:lang w:val="pl-PL"/>
        </w:rPr>
        <w:t>o</w:t>
      </w:r>
      <w:r>
        <w:rPr>
          <w:rFonts w:ascii="Arial" w:hAnsi="Arial" w:cs="Arial"/>
          <w:bCs/>
          <w:i/>
          <w:sz w:val="24"/>
          <w:szCs w:val="24"/>
          <w:lang w:val="pl-PL"/>
        </w:rPr>
        <w:t xml:space="preserve">ferują prędkości zapisu sekwencyjnego na poziomie do 800 MB/s. Zgodna ze standardem </w:t>
      </w:r>
      <w:r w:rsidR="0016053F" w:rsidRPr="002D6869">
        <w:rPr>
          <w:rFonts w:ascii="Arial" w:hAnsi="Arial" w:cs="Arial"/>
          <w:bCs/>
          <w:i/>
          <w:sz w:val="24"/>
          <w:szCs w:val="24"/>
          <w:lang w:val="pl-PL"/>
        </w:rPr>
        <w:t>UFS 3.1 JEDEC</w:t>
      </w:r>
      <w:r>
        <w:rPr>
          <w:rFonts w:ascii="Arial" w:hAnsi="Arial" w:cs="Arial"/>
          <w:bCs/>
          <w:i/>
          <w:sz w:val="24"/>
          <w:szCs w:val="24"/>
          <w:lang w:val="pl-PL"/>
        </w:rPr>
        <w:t xml:space="preserve"> technologia</w:t>
      </w:r>
    </w:p>
    <w:p w14:paraId="6501C681" w14:textId="4FAAAD6F" w:rsidR="0016053F" w:rsidRPr="002D6869" w:rsidRDefault="0016053F" w:rsidP="0016053F">
      <w:pPr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  <w:lang w:val="pl-PL"/>
        </w:rPr>
      </w:pPr>
      <w:r w:rsidRPr="002D6869">
        <w:rPr>
          <w:rFonts w:ascii="Arial" w:hAnsi="Arial" w:cs="Arial"/>
          <w:bCs/>
          <w:i/>
          <w:sz w:val="24"/>
          <w:szCs w:val="24"/>
          <w:lang w:val="pl-PL"/>
        </w:rPr>
        <w:t>Write</w:t>
      </w:r>
      <w:r w:rsidR="00A14369" w:rsidRPr="002D6869">
        <w:rPr>
          <w:rFonts w:ascii="Arial" w:hAnsi="Arial" w:cs="Arial"/>
          <w:bCs/>
          <w:i/>
          <w:sz w:val="24"/>
          <w:szCs w:val="24"/>
          <w:lang w:val="pl-PL"/>
        </w:rPr>
        <w:t xml:space="preserve"> </w:t>
      </w:r>
      <w:r w:rsidRPr="002D6869">
        <w:rPr>
          <w:rFonts w:ascii="Arial" w:hAnsi="Arial" w:cs="Arial"/>
          <w:bCs/>
          <w:i/>
          <w:sz w:val="24"/>
          <w:szCs w:val="24"/>
          <w:lang w:val="pl-PL"/>
        </w:rPr>
        <w:t xml:space="preserve">Booster </w:t>
      </w:r>
      <w:r w:rsidR="002D6869" w:rsidRPr="002D6869">
        <w:rPr>
          <w:rFonts w:ascii="Arial" w:hAnsi="Arial" w:cs="Arial"/>
          <w:bCs/>
          <w:i/>
          <w:sz w:val="24"/>
          <w:szCs w:val="24"/>
          <w:lang w:val="pl-PL"/>
        </w:rPr>
        <w:t>zapewni najwyższą</w:t>
      </w:r>
      <w:r w:rsidR="002D6869">
        <w:rPr>
          <w:rFonts w:ascii="Arial" w:hAnsi="Arial" w:cs="Arial"/>
          <w:bCs/>
          <w:i/>
          <w:sz w:val="24"/>
          <w:szCs w:val="24"/>
          <w:lang w:val="pl-PL"/>
        </w:rPr>
        <w:t xml:space="preserve"> wydajność smartfonów</w:t>
      </w:r>
    </w:p>
    <w:p w14:paraId="102934E8" w14:textId="77777777" w:rsidR="0016053F" w:rsidRPr="002D6869" w:rsidRDefault="0016053F" w:rsidP="0016053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17DF6D4B" w14:textId="4214F29F" w:rsidR="0016053F" w:rsidRPr="002D6869" w:rsidRDefault="0016053F" w:rsidP="00E71889">
      <w:pPr>
        <w:spacing w:after="0" w:line="360" w:lineRule="auto"/>
        <w:jc w:val="both"/>
        <w:rPr>
          <w:rFonts w:ascii="Arial" w:eastAsiaTheme="minorEastAsia" w:hAnsi="Arial" w:cs="Arial"/>
          <w:color w:val="1C1E29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</w:rPr>
        <w:t>18</w:t>
      </w:r>
      <w:r w:rsidR="002D686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D6869">
        <w:rPr>
          <w:rFonts w:ascii="Arial" w:hAnsi="Arial" w:cs="Arial"/>
          <w:b/>
          <w:bCs/>
          <w:sz w:val="24"/>
          <w:szCs w:val="24"/>
        </w:rPr>
        <w:t>lutego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2020 – SAN JOSE, Calif., – </w:t>
      </w:r>
      <w:r w:rsidR="002D6869" w:rsidRPr="002D6869">
        <w:rPr>
          <w:rFonts w:ascii="Arial" w:hAnsi="Arial" w:cs="Arial"/>
          <w:sz w:val="24"/>
          <w:szCs w:val="24"/>
        </w:rPr>
        <w:t>Firma</w:t>
      </w:r>
      <w:r w:rsidR="002D6869">
        <w:rPr>
          <w:rFonts w:ascii="Arial" w:hAnsi="Arial" w:cs="Arial"/>
          <w:b/>
          <w:bCs/>
          <w:sz w:val="24"/>
          <w:szCs w:val="24"/>
        </w:rPr>
        <w:t xml:space="preserve"> </w:t>
      </w:r>
      <w:r w:rsidR="002D6869">
        <w:rPr>
          <w:rFonts w:ascii="Arial" w:hAnsi="Arial" w:cs="Arial"/>
          <w:sz w:val="24"/>
          <w:szCs w:val="24"/>
        </w:rPr>
        <w:t xml:space="preserve">Western Digital Corp. </w:t>
      </w:r>
      <w:r w:rsidR="002D6869" w:rsidRPr="002D6869">
        <w:rPr>
          <w:rFonts w:ascii="Arial" w:hAnsi="Arial" w:cs="Arial"/>
          <w:sz w:val="24"/>
          <w:szCs w:val="24"/>
          <w:lang w:val="pl-PL"/>
        </w:rPr>
        <w:t xml:space="preserve">(NASDAQ: WDC) zaprezentowała układy </w:t>
      </w:r>
      <w:hyperlink r:id="rId7" w:history="1">
        <w:r w:rsidRPr="002D6869">
          <w:rPr>
            <w:rStyle w:val="Hipercze"/>
            <w:rFonts w:ascii="Arial" w:eastAsiaTheme="minorEastAsia" w:hAnsi="Arial" w:cs="Arial"/>
            <w:sz w:val="24"/>
            <w:szCs w:val="24"/>
            <w:lang w:val="pl-PL"/>
          </w:rPr>
          <w:t>Western Digital</w:t>
        </w:r>
        <w:r w:rsidRPr="002D6869">
          <w:rPr>
            <w:rStyle w:val="Hipercze"/>
            <w:rFonts w:ascii="Arial" w:eastAsia="MS Mincho" w:hAnsi="Arial" w:cs="Arial"/>
            <w:sz w:val="24"/>
            <w:szCs w:val="24"/>
            <w:lang w:val="pl-PL"/>
          </w:rPr>
          <w:t>®</w:t>
        </w:r>
        <w:r w:rsidRPr="002D6869">
          <w:rPr>
            <w:rStyle w:val="Hipercze"/>
            <w:rFonts w:ascii="Arial" w:eastAsiaTheme="minorEastAsia" w:hAnsi="Arial" w:cs="Arial"/>
            <w:sz w:val="24"/>
            <w:szCs w:val="24"/>
            <w:lang w:val="pl-PL"/>
          </w:rPr>
          <w:t xml:space="preserve"> </w:t>
        </w:r>
        <w:proofErr w:type="spellStart"/>
        <w:r w:rsidRPr="002D6869">
          <w:rPr>
            <w:rStyle w:val="Hipercze"/>
            <w:rFonts w:ascii="Arial" w:eastAsiaTheme="minorEastAsia" w:hAnsi="Arial" w:cs="Arial"/>
            <w:sz w:val="24"/>
            <w:szCs w:val="24"/>
            <w:lang w:val="pl-PL"/>
          </w:rPr>
          <w:t>iNAND</w:t>
        </w:r>
        <w:proofErr w:type="spellEnd"/>
        <w:r w:rsidRPr="002D6869">
          <w:rPr>
            <w:rStyle w:val="Hipercze"/>
            <w:rFonts w:ascii="Arial" w:eastAsia="MS Mincho" w:hAnsi="Arial" w:cs="Arial"/>
            <w:sz w:val="24"/>
            <w:szCs w:val="24"/>
            <w:lang w:val="pl-PL"/>
          </w:rPr>
          <w:t>®</w:t>
        </w:r>
        <w:r w:rsidRPr="002D6869">
          <w:rPr>
            <w:rStyle w:val="Hipercze"/>
            <w:rFonts w:ascii="Arial" w:eastAsiaTheme="minorEastAsia" w:hAnsi="Arial" w:cs="Arial"/>
            <w:sz w:val="24"/>
            <w:szCs w:val="24"/>
            <w:lang w:val="pl-PL"/>
          </w:rPr>
          <w:t xml:space="preserve"> MC EU521</w:t>
        </w:r>
      </w:hyperlink>
      <w:r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>,</w:t>
      </w:r>
      <w:r w:rsidR="002D6869"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czyli urządzenia </w:t>
      </w:r>
      <w:r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Universal Flash Storage (UFS) </w:t>
      </w:r>
      <w:r w:rsidR="002D6869"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typu </w:t>
      </w:r>
      <w:proofErr w:type="spellStart"/>
      <w:r w:rsidR="002D6869"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>embedded</w:t>
      </w:r>
      <w:proofErr w:type="spellEnd"/>
      <w:r w:rsidR="002D6869"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>, dzięki</w:t>
      </w:r>
      <w:r w:rsid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który twórcy nowoczesnych smartfonów będą mogli zapewniać ich użytkownikom najwyższą wydajność i prędkość zapisu w erze 5G.</w:t>
      </w:r>
      <w:r w:rsidR="002D6869"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Western Digital jako jeden z pierwszych producentów zapewnił wsparcie dla rekomendowanej przez organizację </w:t>
      </w:r>
      <w:r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>JEDEC</w:t>
      </w:r>
      <w:r w:rsidR="002D6869"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technologii W</w:t>
      </w:r>
      <w:r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>rite</w:t>
      </w:r>
      <w:r w:rsidR="006011AB"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</w:t>
      </w:r>
      <w:r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Booster </w:t>
      </w:r>
      <w:r w:rsidR="002D6869"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w ramach standard </w:t>
      </w:r>
      <w:r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>UFS 3.1</w:t>
      </w:r>
      <w:r w:rsid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</w:t>
      </w:r>
      <w:r w:rsidR="00D3120D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i </w:t>
      </w:r>
      <w:r w:rsid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prezentuje komercyjne rozwiązania </w:t>
      </w:r>
      <w:proofErr w:type="spellStart"/>
      <w:r w:rsid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>storage</w:t>
      </w:r>
      <w:proofErr w:type="spellEnd"/>
      <w:r w:rsid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zoptymalizowane dla aplikacji i możliwości </w:t>
      </w:r>
      <w:r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UFS 3.1 </w:t>
      </w:r>
      <w:r w:rsid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oraz </w:t>
      </w:r>
      <w:r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5G. </w:t>
      </w:r>
    </w:p>
    <w:p w14:paraId="717094E2" w14:textId="25118ADB" w:rsidR="0016053F" w:rsidRPr="00BE6DBE" w:rsidRDefault="002D6869" w:rsidP="00E71889">
      <w:pPr>
        <w:spacing w:after="0" w:line="360" w:lineRule="auto"/>
        <w:jc w:val="both"/>
        <w:rPr>
          <w:rFonts w:ascii="Arial" w:eastAsiaTheme="minorEastAsia" w:hAnsi="Arial" w:cs="Arial"/>
          <w:color w:val="1C1E29"/>
          <w:sz w:val="24"/>
          <w:szCs w:val="24"/>
          <w:lang w:val="pl-PL"/>
        </w:rPr>
      </w:pPr>
      <w:r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Układy </w:t>
      </w:r>
      <w:proofErr w:type="spellStart"/>
      <w:r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>flash</w:t>
      </w:r>
      <w:proofErr w:type="spellEnd"/>
      <w:r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</w:t>
      </w:r>
      <w:r w:rsidR="0016053F"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Western Digital </w:t>
      </w:r>
      <w:proofErr w:type="spellStart"/>
      <w:r w:rsidR="0016053F"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>iNAND</w:t>
      </w:r>
      <w:proofErr w:type="spellEnd"/>
      <w:r w:rsidR="0016053F"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MC EU521 </w:t>
      </w:r>
      <w:r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typu </w:t>
      </w:r>
      <w:proofErr w:type="spellStart"/>
      <w:r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>embedded</w:t>
      </w:r>
      <w:proofErr w:type="spellEnd"/>
      <w:r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pozwolą twórcom urządzeń </w:t>
      </w:r>
      <w:r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i aplikacji mobilnych w pełni wykorzystać potencjał wydajnego interfejsu </w:t>
      </w:r>
      <w:r w:rsidR="0016053F"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UFS 3.1 </w:t>
      </w:r>
      <w:bookmarkStart w:id="2" w:name="_GoBack"/>
      <w:bookmarkEnd w:id="2"/>
      <w:r w:rsidR="0016053F" w:rsidRPr="00006B39">
        <w:rPr>
          <w:rFonts w:ascii="Arial" w:eastAsiaTheme="minorEastAsia" w:hAnsi="Arial" w:cs="Arial"/>
          <w:color w:val="1C1E29"/>
          <w:sz w:val="24"/>
          <w:szCs w:val="24"/>
          <w:lang w:val="pl-PL"/>
        </w:rPr>
        <w:t>(Gear 4</w:t>
      </w:r>
      <w:r w:rsidR="0016053F"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/ 2 </w:t>
      </w:r>
      <w:r w:rsid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>linie</w:t>
      </w:r>
      <w:r w:rsidR="0016053F" w:rsidRPr="002D68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) </w:t>
      </w:r>
      <w:r w:rsid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oraz funkcji </w:t>
      </w:r>
      <w:r w:rsidR="0016053F" w:rsidRP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>SLC (single-</w:t>
      </w:r>
      <w:proofErr w:type="spellStart"/>
      <w:r w:rsidR="0016053F" w:rsidRP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>level</w:t>
      </w:r>
      <w:proofErr w:type="spellEnd"/>
      <w:r w:rsidR="0016053F" w:rsidRP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</w:t>
      </w:r>
      <w:proofErr w:type="spellStart"/>
      <w:r w:rsidR="0016053F" w:rsidRP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>cell</w:t>
      </w:r>
      <w:proofErr w:type="spellEnd"/>
      <w:r w:rsidR="0016053F" w:rsidRP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) NAND </w:t>
      </w:r>
      <w:proofErr w:type="spellStart"/>
      <w:r w:rsidR="0016053F" w:rsidRP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>caching</w:t>
      </w:r>
      <w:proofErr w:type="spellEnd"/>
      <w:r w:rsidR="0016053F" w:rsidRP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. </w:t>
      </w:r>
      <w:r w:rsidR="00BE6DBE" w:rsidRP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Oferują one prędkości sekwencyjnego odczytu turbo sięgające </w:t>
      </w:r>
      <w:r w:rsidR="0016053F" w:rsidRP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>800MB/s*</w:t>
      </w:r>
      <w:r w:rsidR="00BE6DBE" w:rsidRP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>, co</w:t>
      </w:r>
      <w:r w:rsid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pozwoli użytkownikom komfortowo korzystać z aplikacji i treści wymagających szybkiego dostępu do danych – np. pobierania i odtwarzania treści 4K i 8K, przesyłania dużych plików z chmury czy gier. </w:t>
      </w:r>
      <w:r w:rsidR="00BE6DBE" w:rsidRP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Układy </w:t>
      </w:r>
      <w:proofErr w:type="spellStart"/>
      <w:r w:rsidR="0016053F" w:rsidRP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>iNAND</w:t>
      </w:r>
      <w:proofErr w:type="spellEnd"/>
      <w:r w:rsidR="0016053F" w:rsidRP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EU521 </w:t>
      </w:r>
      <w:r w:rsidR="00BE6DBE" w:rsidRP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będą dostępne w marcu, w wersjach </w:t>
      </w:r>
      <w:r w:rsid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o pojemności </w:t>
      </w:r>
      <w:r w:rsidR="0016053F" w:rsidRP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128GB** </w:t>
      </w:r>
      <w:r w:rsid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oraz </w:t>
      </w:r>
      <w:r w:rsidR="0016053F" w:rsidRP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>256GB</w:t>
      </w:r>
      <w:r w:rsidR="00BE6DBE">
        <w:rPr>
          <w:rFonts w:ascii="Arial" w:eastAsiaTheme="minorEastAsia" w:hAnsi="Arial" w:cs="Arial"/>
          <w:color w:val="1C1E29"/>
          <w:sz w:val="24"/>
          <w:szCs w:val="24"/>
          <w:lang w:val="pl-PL"/>
        </w:rPr>
        <w:t>.</w:t>
      </w:r>
    </w:p>
    <w:p w14:paraId="385C42CC" w14:textId="3D574D88" w:rsidR="000D20E1" w:rsidRDefault="0016053F" w:rsidP="00E71889">
      <w:pPr>
        <w:spacing w:after="0" w:line="360" w:lineRule="auto"/>
        <w:jc w:val="both"/>
        <w:rPr>
          <w:rFonts w:ascii="Arial" w:eastAsiaTheme="minorEastAsia" w:hAnsi="Arial" w:cs="Arial"/>
          <w:color w:val="1C1E29"/>
          <w:sz w:val="24"/>
          <w:szCs w:val="24"/>
          <w:lang w:val="pl-PL"/>
        </w:rPr>
      </w:pPr>
      <w:r w:rsidRPr="00133069">
        <w:rPr>
          <w:rFonts w:ascii="Arial" w:eastAsiaTheme="minorEastAsia" w:hAnsi="Arial" w:cs="Arial"/>
          <w:color w:val="1C1E29"/>
          <w:sz w:val="24"/>
          <w:szCs w:val="24"/>
          <w:lang w:val="pl-PL"/>
        </w:rPr>
        <w:t>“</w:t>
      </w:r>
      <w:r w:rsidR="00133069" w:rsidRPr="00133069">
        <w:rPr>
          <w:rFonts w:ascii="Arial" w:eastAsiaTheme="minorEastAsia" w:hAnsi="Arial" w:cs="Arial"/>
          <w:color w:val="1C1E29"/>
          <w:sz w:val="24"/>
          <w:szCs w:val="24"/>
          <w:lang w:val="pl-PL"/>
        </w:rPr>
        <w:t>Dzisiejsze smartfony muszą być c</w:t>
      </w:r>
      <w:r w:rsidR="00133069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oraz bardziej wydajne i oferować coraz więcej przestrzeni na dane – ponieważ dla wielu użytkowników stały się one podstawowymi osobistymi urządzeniami elektronicznymi, z poziomu których </w:t>
      </w:r>
      <w:r w:rsidR="00D522D2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korzystają oni ze strumieniowej transmisji wideo, odtwarzają muzykę, grają, rejestrują zdjęcia, płacą czy korzystają z map i nawigacji. </w:t>
      </w:r>
      <w:r w:rsidR="00D522D2" w:rsidRPr="00D522D2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Funkcja </w:t>
      </w:r>
      <w:r w:rsidRPr="00D522D2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SLC </w:t>
      </w:r>
      <w:proofErr w:type="spellStart"/>
      <w:r w:rsidRPr="00D522D2">
        <w:rPr>
          <w:rFonts w:ascii="Arial" w:eastAsiaTheme="minorEastAsia" w:hAnsi="Arial" w:cs="Arial"/>
          <w:color w:val="1C1E29"/>
          <w:sz w:val="24"/>
          <w:szCs w:val="24"/>
          <w:lang w:val="pl-PL"/>
        </w:rPr>
        <w:t>caching</w:t>
      </w:r>
      <w:proofErr w:type="spellEnd"/>
      <w:r w:rsidRPr="00D522D2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</w:t>
      </w:r>
      <w:r w:rsidR="00D522D2" w:rsidRPr="00D522D2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w układzie </w:t>
      </w:r>
      <w:proofErr w:type="spellStart"/>
      <w:r w:rsidRPr="00D522D2">
        <w:rPr>
          <w:rFonts w:ascii="Arial" w:eastAsiaTheme="minorEastAsia" w:hAnsi="Arial" w:cs="Arial"/>
          <w:color w:val="1C1E29"/>
          <w:sz w:val="24"/>
          <w:szCs w:val="24"/>
          <w:lang w:val="pl-PL"/>
        </w:rPr>
        <w:t>iNAND</w:t>
      </w:r>
      <w:proofErr w:type="spellEnd"/>
      <w:r w:rsidRPr="00D522D2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EU521 </w:t>
      </w:r>
      <w:r w:rsidR="00D522D2" w:rsidRPr="00D522D2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z technologią </w:t>
      </w:r>
      <w:r w:rsidRPr="00D522D2">
        <w:rPr>
          <w:rFonts w:ascii="Arial" w:eastAsiaTheme="minorEastAsia" w:hAnsi="Arial" w:cs="Arial"/>
          <w:color w:val="1C1E29"/>
          <w:sz w:val="24"/>
          <w:szCs w:val="24"/>
          <w:lang w:val="pl-PL"/>
        </w:rPr>
        <w:t>Write</w:t>
      </w:r>
      <w:r w:rsidR="00A14369" w:rsidRPr="00D522D2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</w:t>
      </w:r>
      <w:r w:rsidRPr="00D522D2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Booster </w:t>
      </w:r>
      <w:r w:rsidR="00D522D2" w:rsidRPr="00D522D2">
        <w:rPr>
          <w:rFonts w:ascii="Arial" w:eastAsiaTheme="minorEastAsia" w:hAnsi="Arial" w:cs="Arial"/>
          <w:color w:val="1C1E29"/>
          <w:sz w:val="24"/>
          <w:szCs w:val="24"/>
          <w:lang w:val="pl-PL"/>
        </w:rPr>
        <w:t>z</w:t>
      </w:r>
      <w:r w:rsidR="00D522D2">
        <w:rPr>
          <w:rFonts w:ascii="Arial" w:eastAsiaTheme="minorEastAsia" w:hAnsi="Arial" w:cs="Arial"/>
          <w:color w:val="1C1E29"/>
          <w:sz w:val="24"/>
          <w:szCs w:val="24"/>
          <w:lang w:val="pl-PL"/>
        </w:rPr>
        <w:t>apewnia użytkownikom kilka kluczowych nowych możliwości, takich jak np. pobranie i zapisanie filmu 4K w zaledwie 3,6  sekundy. To, oraz inne atuty nowych pamięci</w:t>
      </w:r>
      <w:r w:rsidR="000D20E1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, czynią je idealnymi rozwiązaniami dla producentów </w:t>
      </w:r>
      <w:r w:rsidR="000D20E1">
        <w:rPr>
          <w:rFonts w:ascii="Arial" w:eastAsiaTheme="minorEastAsia" w:hAnsi="Arial" w:cs="Arial"/>
          <w:color w:val="1C1E29"/>
          <w:sz w:val="24"/>
          <w:szCs w:val="24"/>
          <w:lang w:val="pl-PL"/>
        </w:rPr>
        <w:lastRenderedPageBreak/>
        <w:t xml:space="preserve">urządzeń mobilnych” – wyjaśnia </w:t>
      </w:r>
      <w:proofErr w:type="spellStart"/>
      <w:r w:rsidR="000D20E1" w:rsidRPr="000D20E1">
        <w:rPr>
          <w:rFonts w:ascii="Arial" w:eastAsiaTheme="minorEastAsia" w:hAnsi="Arial" w:cs="Arial"/>
          <w:color w:val="1C1E29"/>
          <w:sz w:val="24"/>
          <w:szCs w:val="24"/>
          <w:lang w:val="pl-PL"/>
        </w:rPr>
        <w:t>Huibert</w:t>
      </w:r>
      <w:proofErr w:type="spellEnd"/>
      <w:r w:rsidR="000D20E1" w:rsidRPr="000D20E1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</w:t>
      </w:r>
      <w:proofErr w:type="spellStart"/>
      <w:r w:rsidR="000D20E1" w:rsidRPr="000D20E1">
        <w:rPr>
          <w:rFonts w:ascii="Arial" w:eastAsiaTheme="minorEastAsia" w:hAnsi="Arial" w:cs="Arial"/>
          <w:color w:val="1C1E29"/>
          <w:sz w:val="24"/>
          <w:szCs w:val="24"/>
          <w:lang w:val="pl-PL"/>
        </w:rPr>
        <w:t>Verhoeven</w:t>
      </w:r>
      <w:proofErr w:type="spellEnd"/>
      <w:r w:rsidR="000D20E1" w:rsidRPr="000D20E1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, senior vice </w:t>
      </w:r>
      <w:proofErr w:type="spellStart"/>
      <w:r w:rsidR="000D20E1" w:rsidRPr="000D20E1">
        <w:rPr>
          <w:rFonts w:ascii="Arial" w:eastAsiaTheme="minorEastAsia" w:hAnsi="Arial" w:cs="Arial"/>
          <w:color w:val="1C1E29"/>
          <w:sz w:val="24"/>
          <w:szCs w:val="24"/>
          <w:lang w:val="pl-PL"/>
        </w:rPr>
        <w:t>president</w:t>
      </w:r>
      <w:proofErr w:type="spellEnd"/>
      <w:r w:rsidR="000D20E1" w:rsidRPr="000D20E1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and </w:t>
      </w:r>
      <w:proofErr w:type="spellStart"/>
      <w:r w:rsidR="000D20E1" w:rsidRPr="000D20E1">
        <w:rPr>
          <w:rFonts w:ascii="Arial" w:eastAsiaTheme="minorEastAsia" w:hAnsi="Arial" w:cs="Arial"/>
          <w:color w:val="1C1E29"/>
          <w:sz w:val="24"/>
          <w:szCs w:val="24"/>
          <w:lang w:val="pl-PL"/>
        </w:rPr>
        <w:t>general</w:t>
      </w:r>
      <w:proofErr w:type="spellEnd"/>
      <w:r w:rsidR="000D20E1" w:rsidRPr="000D20E1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manager</w:t>
      </w:r>
      <w:r w:rsidR="000D20E1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działu </w:t>
      </w:r>
      <w:r w:rsidR="000D20E1" w:rsidRPr="000D20E1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Western Digital Automotive, Mobile and </w:t>
      </w:r>
      <w:proofErr w:type="spellStart"/>
      <w:r w:rsidR="000D20E1" w:rsidRPr="000D20E1">
        <w:rPr>
          <w:rFonts w:ascii="Arial" w:eastAsiaTheme="minorEastAsia" w:hAnsi="Arial" w:cs="Arial"/>
          <w:color w:val="1C1E29"/>
          <w:sz w:val="24"/>
          <w:szCs w:val="24"/>
          <w:lang w:val="pl-PL"/>
        </w:rPr>
        <w:t>Emerging</w:t>
      </w:r>
      <w:proofErr w:type="spellEnd"/>
      <w:r w:rsidR="000D20E1" w:rsidRPr="000D20E1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</w:t>
      </w:r>
      <w:r w:rsidR="000D20E1">
        <w:rPr>
          <w:rFonts w:ascii="Arial" w:eastAsiaTheme="minorEastAsia" w:hAnsi="Arial" w:cs="Arial"/>
          <w:color w:val="1C1E29"/>
          <w:sz w:val="24"/>
          <w:szCs w:val="24"/>
          <w:lang w:val="pl-PL"/>
        </w:rPr>
        <w:t>B</w:t>
      </w:r>
      <w:r w:rsidR="000D20E1" w:rsidRPr="000D20E1">
        <w:rPr>
          <w:rFonts w:ascii="Arial" w:eastAsiaTheme="minorEastAsia" w:hAnsi="Arial" w:cs="Arial"/>
          <w:color w:val="1C1E29"/>
          <w:sz w:val="24"/>
          <w:szCs w:val="24"/>
          <w:lang w:val="pl-PL"/>
        </w:rPr>
        <w:t>usiness</w:t>
      </w:r>
      <w:r w:rsidR="000D20E1">
        <w:rPr>
          <w:rFonts w:ascii="Arial" w:eastAsiaTheme="minorEastAsia" w:hAnsi="Arial" w:cs="Arial"/>
          <w:color w:val="1C1E29"/>
          <w:sz w:val="24"/>
          <w:szCs w:val="24"/>
          <w:lang w:val="pl-PL"/>
        </w:rPr>
        <w:t>.</w:t>
      </w:r>
    </w:p>
    <w:p w14:paraId="3598D4A9" w14:textId="77777777" w:rsidR="000D20E1" w:rsidRPr="000D20E1" w:rsidRDefault="000D20E1" w:rsidP="00E71889">
      <w:pPr>
        <w:spacing w:after="0" w:line="360" w:lineRule="auto"/>
        <w:ind w:firstLine="720"/>
        <w:jc w:val="both"/>
        <w:rPr>
          <w:rFonts w:ascii="Arial" w:eastAsiaTheme="minorEastAsia" w:hAnsi="Arial" w:cs="Arial"/>
          <w:color w:val="1C1E29"/>
          <w:sz w:val="24"/>
          <w:szCs w:val="24"/>
          <w:lang w:val="pl-PL"/>
        </w:rPr>
      </w:pPr>
    </w:p>
    <w:p w14:paraId="7EF8BA0F" w14:textId="59461F30" w:rsidR="00972E5A" w:rsidRPr="00857C26" w:rsidRDefault="00EE3FC5" w:rsidP="00E71889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D20E1">
        <w:rPr>
          <w:rFonts w:ascii="Arial" w:hAnsi="Arial" w:cs="Arial"/>
          <w:sz w:val="24"/>
          <w:szCs w:val="24"/>
          <w:lang w:val="pl-PL"/>
        </w:rPr>
        <w:t>“</w:t>
      </w:r>
      <w:r w:rsidR="000D20E1" w:rsidRPr="000D20E1">
        <w:rPr>
          <w:rFonts w:ascii="Arial" w:hAnsi="Arial" w:cs="Arial"/>
          <w:sz w:val="24"/>
          <w:szCs w:val="24"/>
          <w:lang w:val="pl-PL"/>
        </w:rPr>
        <w:t xml:space="preserve">Zaprezentowana przez </w:t>
      </w:r>
      <w:r w:rsidRPr="000D20E1">
        <w:rPr>
          <w:rFonts w:ascii="Arial" w:hAnsi="Arial" w:cs="Arial"/>
          <w:sz w:val="24"/>
          <w:szCs w:val="24"/>
          <w:lang w:val="pl-PL"/>
        </w:rPr>
        <w:t>Western Digital</w:t>
      </w:r>
      <w:r w:rsidR="000D20E1" w:rsidRPr="000D20E1">
        <w:rPr>
          <w:rFonts w:ascii="Arial" w:hAnsi="Arial" w:cs="Arial"/>
          <w:sz w:val="24"/>
          <w:szCs w:val="24"/>
          <w:lang w:val="pl-PL"/>
        </w:rPr>
        <w:t xml:space="preserve"> implementacja nowego standardu </w:t>
      </w:r>
      <w:proofErr w:type="spellStart"/>
      <w:r w:rsidR="000D20E1" w:rsidRPr="000D20E1">
        <w:rPr>
          <w:rFonts w:ascii="Arial" w:hAnsi="Arial" w:cs="Arial"/>
          <w:sz w:val="24"/>
          <w:szCs w:val="24"/>
          <w:lang w:val="pl-PL"/>
        </w:rPr>
        <w:t>storage</w:t>
      </w:r>
      <w:proofErr w:type="spellEnd"/>
      <w:r w:rsidR="000D20E1" w:rsidRPr="000D20E1">
        <w:rPr>
          <w:rFonts w:ascii="Arial" w:hAnsi="Arial" w:cs="Arial"/>
          <w:sz w:val="24"/>
          <w:szCs w:val="24"/>
          <w:lang w:val="pl-PL"/>
        </w:rPr>
        <w:t xml:space="preserve"> organizacji </w:t>
      </w:r>
      <w:r w:rsidRPr="000D20E1">
        <w:rPr>
          <w:rFonts w:ascii="Arial" w:hAnsi="Arial" w:cs="Arial"/>
          <w:sz w:val="24"/>
          <w:szCs w:val="24"/>
          <w:lang w:val="pl-PL"/>
        </w:rPr>
        <w:t xml:space="preserve">JEDEC </w:t>
      </w:r>
      <w:r w:rsidR="000D20E1" w:rsidRPr="000D20E1">
        <w:rPr>
          <w:rFonts w:ascii="Arial" w:hAnsi="Arial" w:cs="Arial"/>
          <w:sz w:val="24"/>
          <w:szCs w:val="24"/>
          <w:lang w:val="pl-PL"/>
        </w:rPr>
        <w:t xml:space="preserve">- </w:t>
      </w:r>
      <w:r w:rsidRPr="000D20E1">
        <w:rPr>
          <w:rFonts w:ascii="Arial" w:hAnsi="Arial" w:cs="Arial"/>
          <w:sz w:val="24"/>
          <w:szCs w:val="24"/>
          <w:lang w:val="pl-PL"/>
        </w:rPr>
        <w:t>UFS 3.1</w:t>
      </w:r>
      <w:r w:rsidR="000D20E1" w:rsidRPr="000D20E1">
        <w:rPr>
          <w:rFonts w:ascii="Arial" w:hAnsi="Arial" w:cs="Arial"/>
          <w:sz w:val="24"/>
          <w:szCs w:val="24"/>
          <w:lang w:val="pl-PL"/>
        </w:rPr>
        <w:t xml:space="preserve"> – </w:t>
      </w:r>
      <w:r w:rsidR="002A7405">
        <w:rPr>
          <w:rFonts w:ascii="Arial" w:hAnsi="Arial" w:cs="Arial"/>
          <w:sz w:val="24"/>
          <w:szCs w:val="24"/>
          <w:lang w:val="pl-PL"/>
        </w:rPr>
        <w:t xml:space="preserve">pozwoli na tworzenie aplikacji dla </w:t>
      </w:r>
      <w:r w:rsidR="00C92D7E">
        <w:rPr>
          <w:rFonts w:ascii="Arial" w:hAnsi="Arial" w:cs="Arial"/>
          <w:sz w:val="24"/>
          <w:szCs w:val="24"/>
          <w:lang w:val="pl-PL"/>
        </w:rPr>
        <w:t>sieci i urządzeń 5G, które będą oferowały szybsz</w:t>
      </w:r>
      <w:r w:rsidR="00972E5A">
        <w:rPr>
          <w:rFonts w:ascii="Arial" w:hAnsi="Arial" w:cs="Arial"/>
          <w:sz w:val="24"/>
          <w:szCs w:val="24"/>
          <w:lang w:val="pl-PL"/>
        </w:rPr>
        <w:t xml:space="preserve">y zapis plików i usprawnione </w:t>
      </w:r>
      <w:proofErr w:type="spellStart"/>
      <w:r w:rsidR="00972E5A">
        <w:rPr>
          <w:rFonts w:ascii="Arial" w:hAnsi="Arial" w:cs="Arial"/>
          <w:sz w:val="24"/>
          <w:szCs w:val="24"/>
          <w:lang w:val="pl-PL"/>
        </w:rPr>
        <w:t>cache’owanie</w:t>
      </w:r>
      <w:proofErr w:type="spellEnd"/>
      <w:r w:rsidR="00972E5A">
        <w:rPr>
          <w:rFonts w:ascii="Arial" w:hAnsi="Arial" w:cs="Arial"/>
          <w:sz w:val="24"/>
          <w:szCs w:val="24"/>
          <w:lang w:val="pl-PL"/>
        </w:rPr>
        <w:t xml:space="preserve">, co z kolei przełoży się na osiągnięcie szybszego pobierania plików i sprawniejszego korzystania z aplikacji wymagających dużej przepustowości. </w:t>
      </w:r>
      <w:r w:rsidR="00972E5A" w:rsidRPr="00905E90">
        <w:rPr>
          <w:rFonts w:ascii="Arial" w:hAnsi="Arial" w:cs="Arial"/>
          <w:sz w:val="24"/>
          <w:szCs w:val="24"/>
          <w:lang w:val="pl-PL"/>
        </w:rPr>
        <w:t xml:space="preserve">Starania </w:t>
      </w:r>
      <w:r w:rsidRPr="00905E90">
        <w:rPr>
          <w:rFonts w:ascii="Arial" w:hAnsi="Arial" w:cs="Arial"/>
          <w:sz w:val="24"/>
          <w:szCs w:val="24"/>
          <w:lang w:val="pl-PL"/>
        </w:rPr>
        <w:t>Western Digital</w:t>
      </w:r>
      <w:r w:rsidR="00972E5A" w:rsidRPr="00905E90">
        <w:rPr>
          <w:rFonts w:ascii="Arial" w:hAnsi="Arial" w:cs="Arial"/>
          <w:sz w:val="24"/>
          <w:szCs w:val="24"/>
          <w:lang w:val="pl-PL"/>
        </w:rPr>
        <w:t>, kt</w:t>
      </w:r>
      <w:r w:rsidR="00905E90" w:rsidRPr="00905E90">
        <w:rPr>
          <w:rFonts w:ascii="Arial" w:hAnsi="Arial" w:cs="Arial"/>
          <w:sz w:val="24"/>
          <w:szCs w:val="24"/>
          <w:lang w:val="pl-PL"/>
        </w:rPr>
        <w:t xml:space="preserve">órych celem jest jak najszybsze dostarczenie </w:t>
      </w:r>
      <w:r w:rsidR="00905E90">
        <w:rPr>
          <w:rFonts w:ascii="Arial" w:hAnsi="Arial" w:cs="Arial"/>
          <w:sz w:val="24"/>
          <w:szCs w:val="24"/>
          <w:lang w:val="pl-PL"/>
        </w:rPr>
        <w:t xml:space="preserve">produktów spełniających najnowsze standardy, mają </w:t>
      </w:r>
      <w:r w:rsidR="00857C26">
        <w:rPr>
          <w:rFonts w:ascii="Arial" w:hAnsi="Arial" w:cs="Arial"/>
          <w:sz w:val="24"/>
          <w:szCs w:val="24"/>
          <w:lang w:val="pl-PL"/>
        </w:rPr>
        <w:t xml:space="preserve">sprawić, by </w:t>
      </w:r>
      <w:r w:rsidR="00E80A22">
        <w:rPr>
          <w:rFonts w:ascii="Arial" w:hAnsi="Arial" w:cs="Arial"/>
          <w:sz w:val="24"/>
          <w:szCs w:val="24"/>
          <w:lang w:val="pl-PL"/>
        </w:rPr>
        <w:t xml:space="preserve">producentom smartfonów w szybkim wprowadzeniu na rynek </w:t>
      </w:r>
      <w:r w:rsidR="0023472E">
        <w:rPr>
          <w:rFonts w:ascii="Arial" w:hAnsi="Arial" w:cs="Arial"/>
          <w:sz w:val="24"/>
          <w:szCs w:val="24"/>
          <w:lang w:val="pl-PL"/>
        </w:rPr>
        <w:t>najnowocześniejszych urządzeń</w:t>
      </w:r>
      <w:r w:rsidR="00857C26">
        <w:rPr>
          <w:rFonts w:ascii="Arial" w:hAnsi="Arial" w:cs="Arial"/>
          <w:sz w:val="24"/>
          <w:szCs w:val="24"/>
          <w:lang w:val="pl-PL"/>
        </w:rPr>
        <w:t>***</w:t>
      </w:r>
      <w:r w:rsidR="0023472E">
        <w:rPr>
          <w:rFonts w:ascii="Arial" w:hAnsi="Arial" w:cs="Arial"/>
          <w:sz w:val="24"/>
          <w:szCs w:val="24"/>
          <w:lang w:val="pl-PL"/>
        </w:rPr>
        <w:t xml:space="preserve">” – dodaje </w:t>
      </w:r>
      <w:r w:rsidR="00361B17" w:rsidRPr="00361B17">
        <w:rPr>
          <w:rFonts w:ascii="Arial" w:hAnsi="Arial" w:cs="Arial"/>
          <w:sz w:val="24"/>
          <w:szCs w:val="24"/>
          <w:lang w:val="pl-PL"/>
        </w:rPr>
        <w:t xml:space="preserve">Craig </w:t>
      </w:r>
      <w:proofErr w:type="spellStart"/>
      <w:r w:rsidR="00361B17" w:rsidRPr="00361B17">
        <w:rPr>
          <w:rFonts w:ascii="Arial" w:hAnsi="Arial" w:cs="Arial"/>
          <w:sz w:val="24"/>
          <w:szCs w:val="24"/>
          <w:lang w:val="pl-PL"/>
        </w:rPr>
        <w:t>Stice</w:t>
      </w:r>
      <w:proofErr w:type="spellEnd"/>
      <w:r w:rsidR="00361B17" w:rsidRPr="00361B17">
        <w:rPr>
          <w:rFonts w:ascii="Arial" w:hAnsi="Arial" w:cs="Arial"/>
          <w:sz w:val="24"/>
          <w:szCs w:val="24"/>
          <w:lang w:val="pl-PL"/>
        </w:rPr>
        <w:t xml:space="preserve">, senior </w:t>
      </w:r>
      <w:proofErr w:type="spellStart"/>
      <w:r w:rsidR="00361B17" w:rsidRPr="00361B17">
        <w:rPr>
          <w:rFonts w:ascii="Arial" w:hAnsi="Arial" w:cs="Arial"/>
          <w:sz w:val="24"/>
          <w:szCs w:val="24"/>
          <w:lang w:val="pl-PL"/>
        </w:rPr>
        <w:t>director</w:t>
      </w:r>
      <w:proofErr w:type="spellEnd"/>
      <w:r w:rsidR="00361B17" w:rsidRPr="00361B17">
        <w:rPr>
          <w:rFonts w:ascii="Arial" w:hAnsi="Arial" w:cs="Arial"/>
          <w:sz w:val="24"/>
          <w:szCs w:val="24"/>
          <w:lang w:val="pl-PL"/>
        </w:rPr>
        <w:t xml:space="preserve"> </w:t>
      </w:r>
      <w:r w:rsidR="00361B17">
        <w:rPr>
          <w:rFonts w:ascii="Arial" w:hAnsi="Arial" w:cs="Arial"/>
          <w:sz w:val="24"/>
          <w:szCs w:val="24"/>
          <w:lang w:val="pl-PL"/>
        </w:rPr>
        <w:t xml:space="preserve">działu </w:t>
      </w:r>
      <w:r w:rsidR="00361B17" w:rsidRPr="00361B17">
        <w:rPr>
          <w:rFonts w:ascii="Arial" w:hAnsi="Arial" w:cs="Arial"/>
          <w:sz w:val="24"/>
          <w:szCs w:val="24"/>
          <w:lang w:val="pl-PL"/>
        </w:rPr>
        <w:t xml:space="preserve">Memory and Storage </w:t>
      </w:r>
      <w:r w:rsidR="00361B17">
        <w:rPr>
          <w:rFonts w:ascii="Arial" w:hAnsi="Arial" w:cs="Arial"/>
          <w:sz w:val="24"/>
          <w:szCs w:val="24"/>
          <w:lang w:val="pl-PL"/>
        </w:rPr>
        <w:t xml:space="preserve">w firmie analitycznej </w:t>
      </w:r>
      <w:proofErr w:type="spellStart"/>
      <w:r w:rsidR="00361B17" w:rsidRPr="00361B17">
        <w:rPr>
          <w:rFonts w:ascii="Arial" w:hAnsi="Arial" w:cs="Arial"/>
          <w:sz w:val="24"/>
          <w:szCs w:val="24"/>
          <w:lang w:val="pl-PL"/>
        </w:rPr>
        <w:t>Omdia</w:t>
      </w:r>
      <w:proofErr w:type="spellEnd"/>
      <w:r w:rsidR="00857C26">
        <w:rPr>
          <w:rFonts w:ascii="Arial" w:hAnsi="Arial" w:cs="Arial"/>
          <w:sz w:val="24"/>
          <w:szCs w:val="24"/>
          <w:lang w:val="pl-PL"/>
        </w:rPr>
        <w:t xml:space="preserve">, która powstała w wyniku połączenia marek </w:t>
      </w:r>
      <w:proofErr w:type="spellStart"/>
      <w:r w:rsidR="00361B17" w:rsidRPr="00857C26">
        <w:rPr>
          <w:rFonts w:ascii="Arial" w:hAnsi="Arial" w:cs="Arial"/>
          <w:sz w:val="24"/>
          <w:szCs w:val="24"/>
          <w:lang w:val="pl-PL"/>
        </w:rPr>
        <w:t>Informa</w:t>
      </w:r>
      <w:proofErr w:type="spellEnd"/>
      <w:r w:rsidR="00361B17" w:rsidRPr="00857C26">
        <w:rPr>
          <w:rFonts w:ascii="Arial" w:hAnsi="Arial" w:cs="Arial"/>
          <w:sz w:val="24"/>
          <w:szCs w:val="24"/>
          <w:lang w:val="pl-PL"/>
        </w:rPr>
        <w:t xml:space="preserve"> Tech (</w:t>
      </w:r>
      <w:proofErr w:type="spellStart"/>
      <w:r w:rsidR="00361B17" w:rsidRPr="00857C26">
        <w:rPr>
          <w:rFonts w:ascii="Arial" w:hAnsi="Arial" w:cs="Arial"/>
          <w:sz w:val="24"/>
          <w:szCs w:val="24"/>
          <w:lang w:val="pl-PL"/>
        </w:rPr>
        <w:t>Ovum</w:t>
      </w:r>
      <w:proofErr w:type="spellEnd"/>
      <w:r w:rsidR="00361B17" w:rsidRPr="00857C26">
        <w:rPr>
          <w:rFonts w:ascii="Arial" w:hAnsi="Arial" w:cs="Arial"/>
          <w:sz w:val="24"/>
          <w:szCs w:val="24"/>
          <w:lang w:val="pl-PL"/>
        </w:rPr>
        <w:t xml:space="preserve">, Heavy Reading </w:t>
      </w:r>
      <w:r w:rsidR="00857C26">
        <w:rPr>
          <w:rFonts w:ascii="Arial" w:hAnsi="Arial" w:cs="Arial"/>
          <w:sz w:val="24"/>
          <w:szCs w:val="24"/>
          <w:lang w:val="pl-PL"/>
        </w:rPr>
        <w:t xml:space="preserve">oraz </w:t>
      </w:r>
      <w:proofErr w:type="spellStart"/>
      <w:r w:rsidR="00361B17" w:rsidRPr="00857C26">
        <w:rPr>
          <w:rFonts w:ascii="Arial" w:hAnsi="Arial" w:cs="Arial"/>
          <w:sz w:val="24"/>
          <w:szCs w:val="24"/>
          <w:lang w:val="pl-PL"/>
        </w:rPr>
        <w:t>Tractica</w:t>
      </w:r>
      <w:proofErr w:type="spellEnd"/>
      <w:r w:rsidR="00361B17" w:rsidRPr="00857C26">
        <w:rPr>
          <w:rFonts w:ascii="Arial" w:hAnsi="Arial" w:cs="Arial"/>
          <w:sz w:val="24"/>
          <w:szCs w:val="24"/>
          <w:lang w:val="pl-PL"/>
        </w:rPr>
        <w:t xml:space="preserve">) </w:t>
      </w:r>
      <w:r w:rsidR="00857C26">
        <w:rPr>
          <w:rFonts w:ascii="Arial" w:hAnsi="Arial" w:cs="Arial"/>
          <w:sz w:val="24"/>
          <w:szCs w:val="24"/>
          <w:lang w:val="pl-PL"/>
        </w:rPr>
        <w:t xml:space="preserve">a także </w:t>
      </w:r>
      <w:r w:rsidR="00361B17" w:rsidRPr="00857C26">
        <w:rPr>
          <w:rFonts w:ascii="Arial" w:hAnsi="Arial" w:cs="Arial"/>
          <w:sz w:val="24"/>
          <w:szCs w:val="24"/>
          <w:lang w:val="pl-PL"/>
        </w:rPr>
        <w:t xml:space="preserve">IHS </w:t>
      </w:r>
      <w:proofErr w:type="spellStart"/>
      <w:r w:rsidR="00361B17" w:rsidRPr="00857C26">
        <w:rPr>
          <w:rFonts w:ascii="Arial" w:hAnsi="Arial" w:cs="Arial"/>
          <w:sz w:val="24"/>
          <w:szCs w:val="24"/>
          <w:lang w:val="pl-PL"/>
        </w:rPr>
        <w:t>Markit</w:t>
      </w:r>
      <w:proofErr w:type="spellEnd"/>
      <w:r w:rsidR="00857C26">
        <w:rPr>
          <w:rFonts w:ascii="Arial" w:hAnsi="Arial" w:cs="Arial"/>
          <w:sz w:val="24"/>
          <w:szCs w:val="24"/>
          <w:lang w:val="pl-PL"/>
        </w:rPr>
        <w:t>.</w:t>
      </w:r>
    </w:p>
    <w:p w14:paraId="13E1024D" w14:textId="77777777" w:rsidR="0016053F" w:rsidRPr="00857C26" w:rsidRDefault="0016053F" w:rsidP="00E71889">
      <w:pPr>
        <w:spacing w:after="0" w:line="360" w:lineRule="auto"/>
        <w:jc w:val="both"/>
        <w:rPr>
          <w:rFonts w:ascii="Arial" w:hAnsi="Arial" w:cs="Arial"/>
          <w:color w:val="1C1E29"/>
          <w:sz w:val="24"/>
          <w:szCs w:val="24"/>
          <w:lang w:val="pl-PL"/>
        </w:rPr>
      </w:pPr>
    </w:p>
    <w:p w14:paraId="3A21F19B" w14:textId="52866FDA" w:rsidR="0016053F" w:rsidRPr="00D3120D" w:rsidRDefault="0016053F" w:rsidP="00E71889">
      <w:pPr>
        <w:spacing w:after="0" w:line="360" w:lineRule="auto"/>
        <w:jc w:val="both"/>
        <w:rPr>
          <w:rFonts w:ascii="Arial" w:eastAsiaTheme="minorEastAsia" w:hAnsi="Arial" w:cs="Arial"/>
          <w:b/>
          <w:color w:val="1C1E29"/>
          <w:sz w:val="24"/>
          <w:szCs w:val="24"/>
          <w:lang w:val="pl-PL"/>
        </w:rPr>
      </w:pPr>
      <w:r w:rsidRPr="00D3120D">
        <w:rPr>
          <w:rFonts w:ascii="Arial" w:eastAsiaTheme="minorEastAsia" w:hAnsi="Arial" w:cs="Arial"/>
          <w:b/>
          <w:color w:val="1C1E29"/>
          <w:sz w:val="24"/>
          <w:szCs w:val="24"/>
          <w:lang w:val="pl-PL"/>
        </w:rPr>
        <w:t xml:space="preserve">Western Digital </w:t>
      </w:r>
      <w:r w:rsidR="00E71889" w:rsidRPr="00D3120D">
        <w:rPr>
          <w:rFonts w:ascii="Arial" w:eastAsiaTheme="minorEastAsia" w:hAnsi="Arial" w:cs="Arial"/>
          <w:b/>
          <w:color w:val="1C1E29"/>
          <w:sz w:val="24"/>
          <w:szCs w:val="24"/>
          <w:lang w:val="pl-PL"/>
        </w:rPr>
        <w:t>w segmencie urządze</w:t>
      </w:r>
      <w:r w:rsidR="00857C26" w:rsidRPr="00D3120D">
        <w:rPr>
          <w:rFonts w:ascii="Arial" w:eastAsiaTheme="minorEastAsia" w:hAnsi="Arial" w:cs="Arial"/>
          <w:b/>
          <w:color w:val="1C1E29"/>
          <w:sz w:val="24"/>
          <w:szCs w:val="24"/>
          <w:lang w:val="pl-PL"/>
        </w:rPr>
        <w:t>ń mobilnych</w:t>
      </w:r>
    </w:p>
    <w:p w14:paraId="433E9289" w14:textId="3A91AF13" w:rsidR="0016053F" w:rsidRPr="00C03371" w:rsidRDefault="00857C26" w:rsidP="00E71889">
      <w:pPr>
        <w:spacing w:after="0" w:line="360" w:lineRule="auto"/>
        <w:jc w:val="both"/>
        <w:rPr>
          <w:rFonts w:ascii="Arial" w:eastAsiaTheme="minorEastAsia" w:hAnsi="Arial" w:cs="Arial"/>
          <w:color w:val="1C1E29"/>
          <w:sz w:val="24"/>
          <w:szCs w:val="24"/>
          <w:lang w:val="pl-PL"/>
        </w:rPr>
      </w:pPr>
      <w:r w:rsidRPr="00857C26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Rozwiązania </w:t>
      </w:r>
      <w:r w:rsidR="0016053F" w:rsidRPr="00857C26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Western Digital </w:t>
      </w:r>
      <w:proofErr w:type="spellStart"/>
      <w:r w:rsidR="0016053F" w:rsidRPr="00857C26">
        <w:rPr>
          <w:rFonts w:ascii="Arial" w:eastAsiaTheme="minorEastAsia" w:hAnsi="Arial" w:cs="Arial"/>
          <w:color w:val="1C1E29"/>
          <w:sz w:val="24"/>
          <w:szCs w:val="24"/>
          <w:lang w:val="pl-PL"/>
        </w:rPr>
        <w:t>iNAND</w:t>
      </w:r>
      <w:proofErr w:type="spellEnd"/>
      <w:r w:rsidR="0016053F" w:rsidRPr="00857C26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</w:t>
      </w:r>
      <w:r w:rsidRPr="00857C26">
        <w:rPr>
          <w:rFonts w:ascii="Arial" w:eastAsiaTheme="minorEastAsia" w:hAnsi="Arial" w:cs="Arial"/>
          <w:color w:val="1C1E29"/>
          <w:sz w:val="24"/>
          <w:szCs w:val="24"/>
          <w:lang w:val="pl-PL"/>
        </w:rPr>
        <w:t>dla</w:t>
      </w:r>
      <w:r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smartfonów i urządzeń mobilnych bazują na 96-warstwowych pamięciach </w:t>
      </w:r>
      <w:r w:rsidR="0016053F" w:rsidRPr="00857C26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3D NAND </w:t>
      </w:r>
      <w:r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oraz zaawansowanej technologii </w:t>
      </w:r>
      <w:r w:rsidR="0016053F" w:rsidRPr="00857C26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UFS </w:t>
      </w:r>
      <w:r w:rsidR="001D6E0D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– co pozwala zaoferować użytkownikom zupełnie nowe doznania podczas korzystania z urządzeń </w:t>
      </w:r>
      <w:proofErr w:type="spellStart"/>
      <w:r w:rsidR="001D6E0D">
        <w:rPr>
          <w:rFonts w:ascii="Arial" w:eastAsiaTheme="minorEastAsia" w:hAnsi="Arial" w:cs="Arial"/>
          <w:color w:val="1C1E29"/>
          <w:sz w:val="24"/>
          <w:szCs w:val="24"/>
          <w:lang w:val="pl-PL"/>
        </w:rPr>
        <w:t>storage</w:t>
      </w:r>
      <w:proofErr w:type="spellEnd"/>
      <w:r w:rsidR="001D6E0D">
        <w:rPr>
          <w:rFonts w:ascii="Arial" w:eastAsiaTheme="minorEastAsia" w:hAnsi="Arial" w:cs="Arial"/>
          <w:color w:val="1C1E29"/>
          <w:sz w:val="24"/>
          <w:szCs w:val="24"/>
          <w:lang w:val="pl-PL"/>
        </w:rPr>
        <w:t>. Ta rodzina dostępnych komercyjnie produk</w:t>
      </w:r>
      <w:r w:rsidR="00BF675C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tów zaprojektowana została z myślą o zapewnieniu </w:t>
      </w:r>
      <w:r w:rsidR="00AD0207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najwyższej, stabilnej wydajności podczas korzystania z aplikacji wymagających dużej przepustowości – </w:t>
      </w:r>
      <w:r w:rsidR="00AD0207" w:rsidRPr="00AD0207">
        <w:rPr>
          <w:rFonts w:ascii="Arial" w:eastAsiaTheme="minorEastAsia" w:hAnsi="Arial" w:cs="Arial"/>
          <w:color w:val="1C1E29"/>
          <w:sz w:val="24"/>
          <w:szCs w:val="24"/>
          <w:lang w:val="pl-PL"/>
        </w:rPr>
        <w:t>wi</w:t>
      </w:r>
      <w:r w:rsidR="00AD0207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deo </w:t>
      </w:r>
      <w:r w:rsidR="0016053F" w:rsidRPr="00AD0207">
        <w:rPr>
          <w:rFonts w:ascii="Arial" w:eastAsiaTheme="minorEastAsia" w:hAnsi="Arial" w:cs="Arial"/>
          <w:color w:val="1C1E29"/>
          <w:sz w:val="24"/>
          <w:szCs w:val="24"/>
          <w:lang w:val="pl-PL"/>
        </w:rPr>
        <w:t>4K/8K</w:t>
      </w:r>
      <w:r w:rsidR="00AD0207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 oraz rozszerzonej/wirtualnej rzeczywiści czy AI. Firma oferuje </w:t>
      </w:r>
      <w:r w:rsidR="00C03371">
        <w:rPr>
          <w:rFonts w:ascii="Arial" w:eastAsiaTheme="minorEastAsia" w:hAnsi="Arial" w:cs="Arial"/>
          <w:color w:val="1C1E29"/>
          <w:sz w:val="24"/>
          <w:szCs w:val="24"/>
          <w:lang w:val="pl-PL"/>
        </w:rPr>
        <w:t xml:space="preserve">również karty pamięci, a także innowacyjne urządzenia do </w:t>
      </w:r>
      <w:hyperlink r:id="rId8" w:history="1">
        <w:r w:rsidR="0016053F" w:rsidRPr="00C03371">
          <w:rPr>
            <w:rStyle w:val="Hipercze"/>
            <w:rFonts w:ascii="Arial" w:eastAsiaTheme="minorEastAsia" w:hAnsi="Arial" w:cs="Arial"/>
            <w:sz w:val="24"/>
            <w:szCs w:val="24"/>
            <w:lang w:val="pl-PL"/>
          </w:rPr>
          <w:t>backup</w:t>
        </w:r>
      </w:hyperlink>
      <w:r w:rsidR="00C03371" w:rsidRPr="00C03371">
        <w:rPr>
          <w:rStyle w:val="Hipercze"/>
          <w:rFonts w:ascii="Arial" w:eastAsiaTheme="minorEastAsia" w:hAnsi="Arial" w:cs="Arial"/>
          <w:sz w:val="24"/>
          <w:szCs w:val="24"/>
          <w:lang w:val="pl-PL"/>
        </w:rPr>
        <w:t>u</w:t>
      </w:r>
      <w:r w:rsidR="00C03371">
        <w:rPr>
          <w:rStyle w:val="Hipercze"/>
          <w:rFonts w:ascii="Arial" w:eastAsiaTheme="minorEastAsia" w:hAnsi="Arial" w:cs="Arial"/>
          <w:sz w:val="24"/>
          <w:szCs w:val="24"/>
          <w:lang w:val="pl-PL"/>
        </w:rPr>
        <w:t xml:space="preserve"> danych</w:t>
      </w:r>
      <w:r w:rsidR="0016053F" w:rsidRPr="00C03371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C03371">
        <w:rPr>
          <w:rFonts w:ascii="Arial" w:eastAsiaTheme="minorEastAsia" w:hAnsi="Arial" w:cs="Arial"/>
          <w:sz w:val="24"/>
          <w:szCs w:val="24"/>
          <w:lang w:val="pl-PL"/>
        </w:rPr>
        <w:t>oraz</w:t>
      </w:r>
      <w:r w:rsidR="0016053F" w:rsidRPr="00C03371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hyperlink r:id="rId9" w:anchor="SDIZ90N-064G-AN4LE" w:history="1">
        <w:r w:rsidR="00C03371">
          <w:rPr>
            <w:rStyle w:val="Hipercze"/>
            <w:rFonts w:ascii="Arial" w:eastAsiaTheme="minorEastAsia" w:hAnsi="Arial" w:cs="Arial"/>
            <w:sz w:val="24"/>
            <w:szCs w:val="24"/>
            <w:lang w:val="pl-PL"/>
          </w:rPr>
          <w:t>ładowania urządzeń mobilnych</w:t>
        </w:r>
      </w:hyperlink>
      <w:r w:rsidR="00C03371" w:rsidRPr="00C03371">
        <w:rPr>
          <w:rStyle w:val="Hipercze"/>
          <w:rFonts w:ascii="Arial" w:eastAsiaTheme="minorEastAsia" w:hAnsi="Arial" w:cs="Arial"/>
          <w:sz w:val="24"/>
          <w:szCs w:val="24"/>
          <w:lang w:val="pl-PL"/>
        </w:rPr>
        <w:t>.</w:t>
      </w:r>
    </w:p>
    <w:bookmarkEnd w:id="0"/>
    <w:bookmarkEnd w:id="1"/>
    <w:p w14:paraId="46C0BF79" w14:textId="77777777" w:rsidR="00561162" w:rsidRPr="00D3120D" w:rsidRDefault="00561162" w:rsidP="00561162">
      <w:pPr>
        <w:spacing w:after="0" w:line="360" w:lineRule="auto"/>
        <w:rPr>
          <w:rFonts w:ascii="Arial" w:eastAsiaTheme="minorEastAsia" w:hAnsi="Arial" w:cs="Arial"/>
          <w:color w:val="1C1E29"/>
          <w:sz w:val="20"/>
          <w:szCs w:val="20"/>
          <w:lang w:val="pl-PL"/>
        </w:rPr>
      </w:pPr>
    </w:p>
    <w:p w14:paraId="4616CDE0" w14:textId="14A2DB38" w:rsidR="00C83843" w:rsidRPr="00D3120D" w:rsidRDefault="006322D8" w:rsidP="005A6963">
      <w:pPr>
        <w:spacing w:after="0" w:line="240" w:lineRule="auto"/>
        <w:rPr>
          <w:rFonts w:ascii="Arial" w:eastAsiaTheme="minorEastAsia" w:hAnsi="Arial" w:cs="Arial"/>
          <w:color w:val="1C1E29"/>
          <w:sz w:val="20"/>
          <w:szCs w:val="20"/>
          <w:lang w:val="pl-PL"/>
        </w:rPr>
      </w:pPr>
      <w:r w:rsidRPr="005A6963">
        <w:rPr>
          <w:rFonts w:ascii="Arial" w:eastAsiaTheme="minorEastAsia" w:hAnsi="Arial" w:cs="Arial"/>
          <w:color w:val="1C1E29"/>
          <w:sz w:val="20"/>
          <w:szCs w:val="20"/>
        </w:rPr>
        <w:t xml:space="preserve">© 2020 Western Digital Corporation or its affiliates. </w:t>
      </w:r>
      <w:proofErr w:type="spellStart"/>
      <w:r w:rsidRPr="00D3120D">
        <w:rPr>
          <w:rFonts w:ascii="Arial" w:eastAsiaTheme="minorEastAsia" w:hAnsi="Arial" w:cs="Arial"/>
          <w:color w:val="1C1E29"/>
          <w:sz w:val="20"/>
          <w:szCs w:val="20"/>
          <w:lang w:val="pl-PL"/>
        </w:rPr>
        <w:t>All</w:t>
      </w:r>
      <w:proofErr w:type="spellEnd"/>
      <w:r w:rsidRPr="00D3120D">
        <w:rPr>
          <w:rFonts w:ascii="Arial" w:eastAsiaTheme="minorEastAsia" w:hAnsi="Arial" w:cs="Arial"/>
          <w:color w:val="1C1E29"/>
          <w:sz w:val="20"/>
          <w:szCs w:val="20"/>
          <w:lang w:val="pl-PL"/>
        </w:rPr>
        <w:t xml:space="preserve"> </w:t>
      </w:r>
      <w:proofErr w:type="spellStart"/>
      <w:r w:rsidRPr="00D3120D">
        <w:rPr>
          <w:rFonts w:ascii="Arial" w:eastAsiaTheme="minorEastAsia" w:hAnsi="Arial" w:cs="Arial"/>
          <w:color w:val="1C1E29"/>
          <w:sz w:val="20"/>
          <w:szCs w:val="20"/>
          <w:lang w:val="pl-PL"/>
        </w:rPr>
        <w:t>rights</w:t>
      </w:r>
      <w:proofErr w:type="spellEnd"/>
      <w:r w:rsidRPr="00D3120D">
        <w:rPr>
          <w:rFonts w:ascii="Arial" w:eastAsiaTheme="minorEastAsia" w:hAnsi="Arial" w:cs="Arial"/>
          <w:color w:val="1C1E29"/>
          <w:sz w:val="20"/>
          <w:szCs w:val="20"/>
          <w:lang w:val="pl-PL"/>
        </w:rPr>
        <w:t xml:space="preserve"> </w:t>
      </w:r>
      <w:proofErr w:type="spellStart"/>
      <w:r w:rsidRPr="00D3120D">
        <w:rPr>
          <w:rFonts w:ascii="Arial" w:eastAsiaTheme="minorEastAsia" w:hAnsi="Arial" w:cs="Arial"/>
          <w:color w:val="1C1E29"/>
          <w:sz w:val="20"/>
          <w:szCs w:val="20"/>
          <w:lang w:val="pl-PL"/>
        </w:rPr>
        <w:t>reserved</w:t>
      </w:r>
      <w:proofErr w:type="spellEnd"/>
      <w:r w:rsidRPr="00D3120D">
        <w:rPr>
          <w:rFonts w:ascii="Arial" w:eastAsiaTheme="minorEastAsia" w:hAnsi="Arial" w:cs="Arial"/>
          <w:color w:val="1C1E29"/>
          <w:sz w:val="20"/>
          <w:szCs w:val="20"/>
          <w:lang w:val="pl-PL"/>
        </w:rPr>
        <w:t>.</w:t>
      </w:r>
    </w:p>
    <w:p w14:paraId="5EB58648" w14:textId="5E993CC5" w:rsidR="00561162" w:rsidRPr="00D3120D" w:rsidRDefault="00561162" w:rsidP="005611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6EF2098E" w14:textId="4E345A73" w:rsidR="00561162" w:rsidRPr="00D64B43" w:rsidRDefault="00561162" w:rsidP="00D64B43">
      <w:pPr>
        <w:spacing w:after="0" w:line="360" w:lineRule="auto"/>
        <w:rPr>
          <w:rFonts w:ascii="Arial" w:eastAsia="MS Mincho" w:hAnsi="Arial" w:cs="Arial"/>
          <w:sz w:val="20"/>
          <w:szCs w:val="20"/>
          <w:lang w:val="pl-PL"/>
        </w:rPr>
      </w:pPr>
      <w:r w:rsidRPr="00D64B43">
        <w:rPr>
          <w:rFonts w:ascii="Arial" w:eastAsia="MS Mincho" w:hAnsi="Arial" w:cs="Arial"/>
          <w:sz w:val="20"/>
          <w:szCs w:val="20"/>
          <w:lang w:val="pl-PL"/>
        </w:rPr>
        <w:t>*</w:t>
      </w:r>
      <w:r w:rsidR="00D64B43" w:rsidRPr="00D64B43">
        <w:rPr>
          <w:rFonts w:ascii="Arial" w:eastAsia="MS Mincho" w:hAnsi="Arial" w:cs="Arial"/>
          <w:sz w:val="20"/>
          <w:szCs w:val="20"/>
          <w:lang w:val="pl-PL"/>
        </w:rPr>
        <w:t xml:space="preserve">w przypadku podawania prędkości transferu </w:t>
      </w:r>
      <w:r w:rsidRPr="00D64B43">
        <w:rPr>
          <w:rFonts w:ascii="Arial" w:eastAsia="MS Mincho" w:hAnsi="Arial" w:cs="Arial"/>
          <w:sz w:val="20"/>
          <w:szCs w:val="20"/>
          <w:lang w:val="pl-PL"/>
        </w:rPr>
        <w:t xml:space="preserve">1 MB/s = 1 </w:t>
      </w:r>
      <w:r w:rsidR="00D64B43">
        <w:rPr>
          <w:rFonts w:ascii="Arial" w:eastAsia="MS Mincho" w:hAnsi="Arial" w:cs="Arial"/>
          <w:sz w:val="20"/>
          <w:szCs w:val="20"/>
          <w:lang w:val="pl-PL"/>
        </w:rPr>
        <w:t>milion bajtów na sekundę. Wyniki podane na podstawie wewnętrznych testów. Wydajność może się różnić, w zależności od urządzenia, warunków używania, pojemności oraz innych czynników.</w:t>
      </w:r>
    </w:p>
    <w:p w14:paraId="56657C27" w14:textId="7FDDD00D" w:rsidR="00561162" w:rsidRPr="00D3120D" w:rsidRDefault="00561162" w:rsidP="00D64B43">
      <w:pPr>
        <w:spacing w:after="0" w:line="360" w:lineRule="auto"/>
        <w:rPr>
          <w:rFonts w:ascii="Arial" w:eastAsia="MS Mincho" w:hAnsi="Arial" w:cs="Arial"/>
          <w:sz w:val="20"/>
          <w:szCs w:val="20"/>
          <w:lang w:val="pl-PL"/>
        </w:rPr>
      </w:pPr>
      <w:r w:rsidRPr="00D64B43">
        <w:rPr>
          <w:rFonts w:ascii="Arial" w:eastAsia="MS Mincho" w:hAnsi="Arial" w:cs="Arial"/>
          <w:sz w:val="20"/>
          <w:szCs w:val="20"/>
          <w:lang w:val="pl-PL"/>
        </w:rPr>
        <w:t>**</w:t>
      </w:r>
      <w:r w:rsidR="00D64B43" w:rsidRPr="00D64B43">
        <w:rPr>
          <w:rFonts w:ascii="Arial" w:eastAsia="MS Mincho" w:hAnsi="Arial" w:cs="Arial"/>
          <w:sz w:val="20"/>
          <w:szCs w:val="20"/>
          <w:lang w:val="pl-PL"/>
        </w:rPr>
        <w:t xml:space="preserve">w przypadku podawania pojemności </w:t>
      </w:r>
      <w:r w:rsidRPr="00D64B43">
        <w:rPr>
          <w:rFonts w:ascii="Arial" w:eastAsia="MS Mincho" w:hAnsi="Arial" w:cs="Arial"/>
          <w:sz w:val="20"/>
          <w:szCs w:val="20"/>
          <w:lang w:val="pl-PL"/>
        </w:rPr>
        <w:t xml:space="preserve">1GB = 1 </w:t>
      </w:r>
      <w:r w:rsidR="00D64B43">
        <w:rPr>
          <w:rFonts w:ascii="Arial" w:eastAsia="MS Mincho" w:hAnsi="Arial" w:cs="Arial"/>
          <w:sz w:val="20"/>
          <w:szCs w:val="20"/>
          <w:lang w:val="pl-PL"/>
        </w:rPr>
        <w:t>miliard bajtów</w:t>
      </w:r>
      <w:r w:rsidRPr="00D64B43">
        <w:rPr>
          <w:rFonts w:ascii="Arial" w:eastAsia="MS Mincho" w:hAnsi="Arial" w:cs="Arial"/>
          <w:sz w:val="20"/>
          <w:szCs w:val="20"/>
          <w:lang w:val="pl-PL"/>
        </w:rPr>
        <w:t xml:space="preserve">. </w:t>
      </w:r>
      <w:r w:rsidR="00D64B43">
        <w:rPr>
          <w:rFonts w:ascii="Arial" w:eastAsia="MS Mincho" w:hAnsi="Arial" w:cs="Arial"/>
          <w:sz w:val="20"/>
          <w:szCs w:val="20"/>
          <w:lang w:val="pl-PL"/>
        </w:rPr>
        <w:t>Dostępna dla użytkownika pojemność może być mniejsza, w zależności od środowiska operacyjnego.</w:t>
      </w:r>
    </w:p>
    <w:p w14:paraId="7C00A7F3" w14:textId="6ADA9E18" w:rsidR="005E0A83" w:rsidRPr="00D64B43" w:rsidRDefault="005E0A83" w:rsidP="005E0A8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823812">
        <w:rPr>
          <w:rFonts w:ascii="Arial" w:hAnsi="Arial" w:cs="Arial"/>
          <w:sz w:val="20"/>
          <w:szCs w:val="20"/>
        </w:rPr>
        <w:lastRenderedPageBreak/>
        <w:t>***</w:t>
      </w:r>
      <w:proofErr w:type="spellStart"/>
      <w:r w:rsidR="00C03371">
        <w:rPr>
          <w:rFonts w:ascii="Arial" w:hAnsi="Arial" w:cs="Arial"/>
          <w:sz w:val="20"/>
          <w:szCs w:val="20"/>
        </w:rPr>
        <w:t>Źródło</w:t>
      </w:r>
      <w:proofErr w:type="spellEnd"/>
      <w:r w:rsidRPr="0082381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23812">
        <w:rPr>
          <w:rFonts w:ascii="Arial" w:hAnsi="Arial" w:cs="Arial"/>
          <w:sz w:val="20"/>
          <w:szCs w:val="20"/>
        </w:rPr>
        <w:t>Omdia</w:t>
      </w:r>
      <w:proofErr w:type="spellEnd"/>
      <w:r w:rsidRPr="0082381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03371">
        <w:rPr>
          <w:rFonts w:ascii="Arial" w:hAnsi="Arial" w:cs="Arial"/>
          <w:sz w:val="20"/>
          <w:szCs w:val="20"/>
        </w:rPr>
        <w:t>raport</w:t>
      </w:r>
      <w:proofErr w:type="spellEnd"/>
      <w:r w:rsidR="00C0337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823812">
          <w:rPr>
            <w:rStyle w:val="Hipercze"/>
            <w:rFonts w:ascii="Arial" w:hAnsi="Arial" w:cs="Arial"/>
            <w:color w:val="auto"/>
            <w:sz w:val="20"/>
            <w:szCs w:val="20"/>
          </w:rPr>
          <w:t>NAND Memory Intelligence Services</w:t>
        </w:r>
      </w:hyperlink>
      <w:r w:rsidRPr="0082381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03371">
        <w:rPr>
          <w:rFonts w:ascii="Arial" w:hAnsi="Arial" w:cs="Arial"/>
          <w:sz w:val="20"/>
          <w:szCs w:val="20"/>
        </w:rPr>
        <w:t>Luty</w:t>
      </w:r>
      <w:proofErr w:type="spellEnd"/>
      <w:r w:rsidR="00C03371">
        <w:rPr>
          <w:rFonts w:ascii="Arial" w:hAnsi="Arial" w:cs="Arial"/>
          <w:sz w:val="20"/>
          <w:szCs w:val="20"/>
        </w:rPr>
        <w:t xml:space="preserve"> </w:t>
      </w:r>
      <w:r w:rsidRPr="00823812">
        <w:rPr>
          <w:rFonts w:ascii="Arial" w:hAnsi="Arial" w:cs="Arial"/>
          <w:sz w:val="20"/>
          <w:szCs w:val="20"/>
        </w:rPr>
        <w:t>2020.</w:t>
      </w:r>
      <w:r w:rsidR="00C03371">
        <w:rPr>
          <w:rFonts w:ascii="Arial" w:hAnsi="Arial" w:cs="Arial"/>
          <w:sz w:val="20"/>
          <w:szCs w:val="20"/>
        </w:rPr>
        <w:t xml:space="preserve"> </w:t>
      </w:r>
      <w:r w:rsidR="00C03371" w:rsidRPr="00D3120D">
        <w:rPr>
          <w:rFonts w:ascii="Arial" w:hAnsi="Arial" w:cs="Arial"/>
          <w:sz w:val="20"/>
          <w:szCs w:val="20"/>
          <w:lang w:val="pl-PL"/>
        </w:rPr>
        <w:t xml:space="preserve">Wyniki raportu </w:t>
      </w:r>
      <w:r w:rsidR="003977CD" w:rsidRPr="00D3120D">
        <w:rPr>
          <w:rFonts w:ascii="Arial" w:hAnsi="Arial" w:cs="Arial"/>
          <w:sz w:val="20"/>
          <w:szCs w:val="20"/>
          <w:lang w:val="pl-PL"/>
        </w:rPr>
        <w:t>nie służą</w:t>
      </w:r>
      <w:r w:rsidRPr="00D3120D">
        <w:rPr>
          <w:rFonts w:ascii="Arial" w:hAnsi="Arial" w:cs="Arial"/>
          <w:sz w:val="20"/>
          <w:szCs w:val="20"/>
          <w:lang w:val="pl-PL"/>
        </w:rPr>
        <w:t xml:space="preserve"> </w:t>
      </w:r>
      <w:r w:rsidR="00B26DBA" w:rsidRPr="00D3120D">
        <w:rPr>
          <w:rFonts w:ascii="Arial" w:hAnsi="Arial" w:cs="Arial"/>
          <w:sz w:val="20"/>
          <w:szCs w:val="20"/>
          <w:lang w:val="pl-PL"/>
        </w:rPr>
        <w:t xml:space="preserve">wspieraniu firmy </w:t>
      </w:r>
      <w:r w:rsidRPr="00D3120D">
        <w:rPr>
          <w:rFonts w:ascii="Arial" w:hAnsi="Arial" w:cs="Arial"/>
          <w:sz w:val="20"/>
          <w:szCs w:val="20"/>
          <w:lang w:val="pl-PL"/>
        </w:rPr>
        <w:t xml:space="preserve">Western Digital. </w:t>
      </w:r>
      <w:r w:rsidR="00D64B43" w:rsidRPr="00D64B43">
        <w:rPr>
          <w:rFonts w:ascii="Arial" w:hAnsi="Arial" w:cs="Arial"/>
          <w:sz w:val="20"/>
          <w:szCs w:val="20"/>
          <w:lang w:val="pl-PL"/>
        </w:rPr>
        <w:t>Firmy l</w:t>
      </w:r>
      <w:r w:rsidR="00D64B43">
        <w:rPr>
          <w:rFonts w:ascii="Arial" w:hAnsi="Arial" w:cs="Arial"/>
          <w:sz w:val="20"/>
          <w:szCs w:val="20"/>
          <w:lang w:val="pl-PL"/>
        </w:rPr>
        <w:t>ub osoby, które opierają się na tych danych, robią to na własne ryzyko.</w:t>
      </w:r>
    </w:p>
    <w:p w14:paraId="37BD299C" w14:textId="77777777" w:rsidR="00561162" w:rsidRPr="00D64B43" w:rsidRDefault="00561162" w:rsidP="005A69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75501B2" w14:textId="232EE933" w:rsidR="004C69E1" w:rsidRPr="00D3120D" w:rsidRDefault="004C69E1" w:rsidP="005A6963">
      <w:pPr>
        <w:spacing w:after="0" w:line="240" w:lineRule="auto"/>
        <w:rPr>
          <w:rFonts w:ascii="Arial" w:eastAsiaTheme="minorEastAsia" w:hAnsi="Arial" w:cs="Arial"/>
          <w:color w:val="1C1E29"/>
          <w:sz w:val="24"/>
          <w:szCs w:val="24"/>
          <w:vertAlign w:val="subscript"/>
          <w:lang w:val="pl-PL"/>
        </w:rPr>
      </w:pPr>
    </w:p>
    <w:sectPr w:rsidR="004C69E1" w:rsidRPr="00D3120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ECF81" w14:textId="77777777" w:rsidR="00BF261E" w:rsidRDefault="00BF261E" w:rsidP="005F5298">
      <w:pPr>
        <w:spacing w:after="0" w:line="240" w:lineRule="auto"/>
      </w:pPr>
      <w:r>
        <w:separator/>
      </w:r>
    </w:p>
  </w:endnote>
  <w:endnote w:type="continuationSeparator" w:id="0">
    <w:p w14:paraId="31C178F3" w14:textId="77777777" w:rsidR="00BF261E" w:rsidRDefault="00BF261E" w:rsidP="005F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C1554" w14:textId="77777777" w:rsidR="00BF261E" w:rsidRDefault="00BF261E" w:rsidP="005F5298">
      <w:pPr>
        <w:spacing w:after="0" w:line="240" w:lineRule="auto"/>
      </w:pPr>
      <w:r>
        <w:separator/>
      </w:r>
    </w:p>
  </w:footnote>
  <w:footnote w:type="continuationSeparator" w:id="0">
    <w:p w14:paraId="5F77B01A" w14:textId="77777777" w:rsidR="00BF261E" w:rsidRDefault="00BF261E" w:rsidP="005F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46AC" w14:textId="036EE67C" w:rsidR="005F5298" w:rsidRDefault="005F5298">
    <w:pPr>
      <w:pStyle w:val="Nagwek"/>
    </w:pPr>
    <w:r>
      <w:rPr>
        <w:noProof/>
        <w:lang w:val="pl-PL" w:eastAsia="pl-PL"/>
      </w:rPr>
      <w:drawing>
        <wp:inline distT="0" distB="0" distL="0" distR="0" wp14:anchorId="49B6DDC9" wp14:editId="413176F9">
          <wp:extent cx="2628900" cy="408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0585" cy="411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818C78" w14:textId="77777777" w:rsidR="005F5298" w:rsidRDefault="005F52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877"/>
    <w:multiLevelType w:val="hybridMultilevel"/>
    <w:tmpl w:val="C17A1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043"/>
    <w:multiLevelType w:val="hybridMultilevel"/>
    <w:tmpl w:val="20D8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3284"/>
    <w:multiLevelType w:val="hybridMultilevel"/>
    <w:tmpl w:val="4930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1772C"/>
    <w:multiLevelType w:val="hybridMultilevel"/>
    <w:tmpl w:val="6C7A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01F1"/>
    <w:multiLevelType w:val="hybridMultilevel"/>
    <w:tmpl w:val="6BC2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2ABD"/>
    <w:multiLevelType w:val="hybridMultilevel"/>
    <w:tmpl w:val="A018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DD4"/>
    <w:multiLevelType w:val="multilevel"/>
    <w:tmpl w:val="549C3E28"/>
    <w:lvl w:ilvl="0">
      <w:start w:val="1"/>
      <w:numFmt w:val="decimal"/>
      <w:pStyle w:val="1Head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eader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9D6957"/>
    <w:multiLevelType w:val="hybridMultilevel"/>
    <w:tmpl w:val="D576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25B1F"/>
    <w:multiLevelType w:val="hybridMultilevel"/>
    <w:tmpl w:val="16FAB5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7E51713"/>
    <w:multiLevelType w:val="hybridMultilevel"/>
    <w:tmpl w:val="8D4E81B0"/>
    <w:lvl w:ilvl="0" w:tplc="DB7240C0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610E0"/>
    <w:multiLevelType w:val="hybridMultilevel"/>
    <w:tmpl w:val="DD12B8B4"/>
    <w:lvl w:ilvl="0" w:tplc="FD6A8E4E">
      <w:numFmt w:val="bullet"/>
      <w:lvlText w:val="-"/>
      <w:lvlJc w:val="left"/>
      <w:pPr>
        <w:ind w:left="870" w:hanging="360"/>
      </w:pPr>
      <w:rPr>
        <w:rFonts w:ascii="Arial" w:eastAsiaTheme="minorHAnsi" w:hAnsi="Arial" w:cs="Arial" w:hint="default"/>
      </w:rPr>
    </w:lvl>
    <w:lvl w:ilvl="1" w:tplc="FD6A8E4E">
      <w:numFmt w:val="bullet"/>
      <w:lvlText w:val="-"/>
      <w:lvlJc w:val="left"/>
      <w:pPr>
        <w:ind w:left="159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722"/>
    <w:rsid w:val="00006B39"/>
    <w:rsid w:val="00010D4D"/>
    <w:rsid w:val="00035A82"/>
    <w:rsid w:val="000501F1"/>
    <w:rsid w:val="0006240A"/>
    <w:rsid w:val="00065C5D"/>
    <w:rsid w:val="00097ED4"/>
    <w:rsid w:val="000A0D4B"/>
    <w:rsid w:val="000A486A"/>
    <w:rsid w:val="000B2F3C"/>
    <w:rsid w:val="000D20E1"/>
    <w:rsid w:val="000F5934"/>
    <w:rsid w:val="001060D3"/>
    <w:rsid w:val="00133069"/>
    <w:rsid w:val="00134516"/>
    <w:rsid w:val="0014289E"/>
    <w:rsid w:val="00142A02"/>
    <w:rsid w:val="00151E1A"/>
    <w:rsid w:val="0016053F"/>
    <w:rsid w:val="0017181E"/>
    <w:rsid w:val="001864C2"/>
    <w:rsid w:val="001B5EFD"/>
    <w:rsid w:val="001C098D"/>
    <w:rsid w:val="001C217B"/>
    <w:rsid w:val="001C4876"/>
    <w:rsid w:val="001C6675"/>
    <w:rsid w:val="001D6E0D"/>
    <w:rsid w:val="001E0908"/>
    <w:rsid w:val="001F46F2"/>
    <w:rsid w:val="00206238"/>
    <w:rsid w:val="002125B5"/>
    <w:rsid w:val="0021428E"/>
    <w:rsid w:val="00224AA6"/>
    <w:rsid w:val="00231A40"/>
    <w:rsid w:val="00233021"/>
    <w:rsid w:val="0023472E"/>
    <w:rsid w:val="00241D92"/>
    <w:rsid w:val="00244DC7"/>
    <w:rsid w:val="00286E61"/>
    <w:rsid w:val="002A7405"/>
    <w:rsid w:val="002B54F5"/>
    <w:rsid w:val="002D3B48"/>
    <w:rsid w:val="002D6869"/>
    <w:rsid w:val="002D7E04"/>
    <w:rsid w:val="002E2722"/>
    <w:rsid w:val="002F3D51"/>
    <w:rsid w:val="00301295"/>
    <w:rsid w:val="00304751"/>
    <w:rsid w:val="00305A73"/>
    <w:rsid w:val="003062CE"/>
    <w:rsid w:val="00335800"/>
    <w:rsid w:val="003405F4"/>
    <w:rsid w:val="003575B7"/>
    <w:rsid w:val="00361B17"/>
    <w:rsid w:val="0036524C"/>
    <w:rsid w:val="00376F4C"/>
    <w:rsid w:val="00385421"/>
    <w:rsid w:val="0039582C"/>
    <w:rsid w:val="003977CD"/>
    <w:rsid w:val="003A322E"/>
    <w:rsid w:val="003C4680"/>
    <w:rsid w:val="003C5773"/>
    <w:rsid w:val="003D2AB8"/>
    <w:rsid w:val="003E0361"/>
    <w:rsid w:val="00417577"/>
    <w:rsid w:val="00432D92"/>
    <w:rsid w:val="004440E9"/>
    <w:rsid w:val="00453BEB"/>
    <w:rsid w:val="00457B4A"/>
    <w:rsid w:val="00461A2D"/>
    <w:rsid w:val="00467EE7"/>
    <w:rsid w:val="00470EBE"/>
    <w:rsid w:val="004750DE"/>
    <w:rsid w:val="00495B99"/>
    <w:rsid w:val="004C1EB1"/>
    <w:rsid w:val="004C69E1"/>
    <w:rsid w:val="004D3B98"/>
    <w:rsid w:val="00503F8A"/>
    <w:rsid w:val="00504E03"/>
    <w:rsid w:val="00512719"/>
    <w:rsid w:val="005323BB"/>
    <w:rsid w:val="00551452"/>
    <w:rsid w:val="00556B85"/>
    <w:rsid w:val="00557B4C"/>
    <w:rsid w:val="00561162"/>
    <w:rsid w:val="00576FBD"/>
    <w:rsid w:val="005A5121"/>
    <w:rsid w:val="005A6963"/>
    <w:rsid w:val="005D0137"/>
    <w:rsid w:val="005E0A83"/>
    <w:rsid w:val="005F06A1"/>
    <w:rsid w:val="005F5298"/>
    <w:rsid w:val="006011AB"/>
    <w:rsid w:val="006109B2"/>
    <w:rsid w:val="006322D8"/>
    <w:rsid w:val="006557F4"/>
    <w:rsid w:val="00675E55"/>
    <w:rsid w:val="006A7DE1"/>
    <w:rsid w:val="006B6C51"/>
    <w:rsid w:val="006C4473"/>
    <w:rsid w:val="006D1469"/>
    <w:rsid w:val="006F0DC1"/>
    <w:rsid w:val="006F4AE7"/>
    <w:rsid w:val="007160D3"/>
    <w:rsid w:val="007226B4"/>
    <w:rsid w:val="007267D7"/>
    <w:rsid w:val="00741CE3"/>
    <w:rsid w:val="007505F3"/>
    <w:rsid w:val="00762C7A"/>
    <w:rsid w:val="007746D2"/>
    <w:rsid w:val="00777CE4"/>
    <w:rsid w:val="007F39AD"/>
    <w:rsid w:val="00800C5F"/>
    <w:rsid w:val="0080175F"/>
    <w:rsid w:val="008050A0"/>
    <w:rsid w:val="00823812"/>
    <w:rsid w:val="00827357"/>
    <w:rsid w:val="0085370E"/>
    <w:rsid w:val="00857C26"/>
    <w:rsid w:val="0087496A"/>
    <w:rsid w:val="0088612D"/>
    <w:rsid w:val="008A01C6"/>
    <w:rsid w:val="008A7214"/>
    <w:rsid w:val="008C5771"/>
    <w:rsid w:val="008D3D2E"/>
    <w:rsid w:val="00905E90"/>
    <w:rsid w:val="009217D6"/>
    <w:rsid w:val="00945F85"/>
    <w:rsid w:val="0095494B"/>
    <w:rsid w:val="009626C1"/>
    <w:rsid w:val="009633E8"/>
    <w:rsid w:val="00972E5A"/>
    <w:rsid w:val="00975173"/>
    <w:rsid w:val="009A0867"/>
    <w:rsid w:val="009B7147"/>
    <w:rsid w:val="009F0058"/>
    <w:rsid w:val="009F40A4"/>
    <w:rsid w:val="009F5BDA"/>
    <w:rsid w:val="00A05E4D"/>
    <w:rsid w:val="00A14369"/>
    <w:rsid w:val="00A67C65"/>
    <w:rsid w:val="00A92A1E"/>
    <w:rsid w:val="00AB2A37"/>
    <w:rsid w:val="00AB6F4F"/>
    <w:rsid w:val="00AC65B1"/>
    <w:rsid w:val="00AD0207"/>
    <w:rsid w:val="00B0757D"/>
    <w:rsid w:val="00B26DBA"/>
    <w:rsid w:val="00B305C6"/>
    <w:rsid w:val="00B327F6"/>
    <w:rsid w:val="00B33F30"/>
    <w:rsid w:val="00B6267E"/>
    <w:rsid w:val="00B63ECF"/>
    <w:rsid w:val="00B81D32"/>
    <w:rsid w:val="00BA4C88"/>
    <w:rsid w:val="00BB7B32"/>
    <w:rsid w:val="00BC4B92"/>
    <w:rsid w:val="00BE1856"/>
    <w:rsid w:val="00BE5BE0"/>
    <w:rsid w:val="00BE6DBE"/>
    <w:rsid w:val="00BF261E"/>
    <w:rsid w:val="00BF2F9C"/>
    <w:rsid w:val="00BF675C"/>
    <w:rsid w:val="00C03371"/>
    <w:rsid w:val="00C05452"/>
    <w:rsid w:val="00C06489"/>
    <w:rsid w:val="00C2126E"/>
    <w:rsid w:val="00C36617"/>
    <w:rsid w:val="00C47568"/>
    <w:rsid w:val="00C64F77"/>
    <w:rsid w:val="00C66C0B"/>
    <w:rsid w:val="00C71EEB"/>
    <w:rsid w:val="00C72974"/>
    <w:rsid w:val="00C75338"/>
    <w:rsid w:val="00C83336"/>
    <w:rsid w:val="00C83843"/>
    <w:rsid w:val="00C908D6"/>
    <w:rsid w:val="00C92D7E"/>
    <w:rsid w:val="00CA5717"/>
    <w:rsid w:val="00CE31F6"/>
    <w:rsid w:val="00CE432B"/>
    <w:rsid w:val="00CE5A0C"/>
    <w:rsid w:val="00CF1A44"/>
    <w:rsid w:val="00D0528B"/>
    <w:rsid w:val="00D3120D"/>
    <w:rsid w:val="00D3289E"/>
    <w:rsid w:val="00D32C63"/>
    <w:rsid w:val="00D477BE"/>
    <w:rsid w:val="00D522D2"/>
    <w:rsid w:val="00D55582"/>
    <w:rsid w:val="00D64B43"/>
    <w:rsid w:val="00D737D6"/>
    <w:rsid w:val="00D8424C"/>
    <w:rsid w:val="00D90887"/>
    <w:rsid w:val="00D953BA"/>
    <w:rsid w:val="00DA24FA"/>
    <w:rsid w:val="00DC7B79"/>
    <w:rsid w:val="00E171F5"/>
    <w:rsid w:val="00E503ED"/>
    <w:rsid w:val="00E54A7E"/>
    <w:rsid w:val="00E71889"/>
    <w:rsid w:val="00E71892"/>
    <w:rsid w:val="00E7458F"/>
    <w:rsid w:val="00E80A22"/>
    <w:rsid w:val="00E900F0"/>
    <w:rsid w:val="00E94415"/>
    <w:rsid w:val="00EA04DE"/>
    <w:rsid w:val="00EA6764"/>
    <w:rsid w:val="00EB4046"/>
    <w:rsid w:val="00ED7B20"/>
    <w:rsid w:val="00EE3FC5"/>
    <w:rsid w:val="00F13FF0"/>
    <w:rsid w:val="00F24B5D"/>
    <w:rsid w:val="00F24BA9"/>
    <w:rsid w:val="00F24FA6"/>
    <w:rsid w:val="00F46476"/>
    <w:rsid w:val="00F67ABC"/>
    <w:rsid w:val="00F7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DC1A"/>
  <w15:docId w15:val="{FEBFF098-44CB-4BDA-AD49-4C23B7F7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Header1">
    <w:name w:val="1_Header 1"/>
    <w:basedOn w:val="Akapitzlist"/>
    <w:qFormat/>
    <w:rsid w:val="002E2722"/>
    <w:pPr>
      <w:numPr>
        <w:numId w:val="1"/>
      </w:numPr>
      <w:spacing w:before="360"/>
      <w:ind w:left="446" w:hanging="446"/>
    </w:pPr>
    <w:rPr>
      <w:b/>
      <w:caps/>
      <w:sz w:val="28"/>
    </w:rPr>
  </w:style>
  <w:style w:type="paragraph" w:customStyle="1" w:styleId="4Header2">
    <w:name w:val="4_Header 2"/>
    <w:basedOn w:val="Akapitzlist"/>
    <w:qFormat/>
    <w:rsid w:val="002E2722"/>
    <w:pPr>
      <w:numPr>
        <w:ilvl w:val="1"/>
        <w:numId w:val="1"/>
      </w:numPr>
      <w:spacing w:before="360"/>
      <w:ind w:left="446" w:hanging="446"/>
    </w:pPr>
    <w:rPr>
      <w:b/>
      <w:caps/>
      <w:color w:val="7F7F7F" w:themeColor="text1" w:themeTint="80"/>
    </w:rPr>
  </w:style>
  <w:style w:type="character" w:styleId="Hipercze">
    <w:name w:val="Hyperlink"/>
    <w:basedOn w:val="Domylnaczcionkaakapitu"/>
    <w:uiPriority w:val="99"/>
    <w:unhideWhenUsed/>
    <w:rsid w:val="002E2722"/>
    <w:rPr>
      <w:color w:val="0563C1" w:themeColor="hyperlink"/>
      <w:u w:val="single"/>
    </w:rPr>
  </w:style>
  <w:style w:type="paragraph" w:customStyle="1" w:styleId="6Description2">
    <w:name w:val="6_Description 2"/>
    <w:basedOn w:val="Normalny"/>
    <w:qFormat/>
    <w:rsid w:val="002E2722"/>
    <w:pPr>
      <w:ind w:left="450"/>
    </w:pPr>
    <w:rPr>
      <w:i/>
      <w:color w:val="0070C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272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E2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72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E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298"/>
  </w:style>
  <w:style w:type="paragraph" w:styleId="Stopka">
    <w:name w:val="footer"/>
    <w:basedOn w:val="Normalny"/>
    <w:link w:val="StopkaZnak"/>
    <w:uiPriority w:val="99"/>
    <w:unhideWhenUsed/>
    <w:rsid w:val="005F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298"/>
  </w:style>
  <w:style w:type="paragraph" w:styleId="Poprawka">
    <w:name w:val="Revision"/>
    <w:hidden/>
    <w:uiPriority w:val="99"/>
    <w:semiHidden/>
    <w:rsid w:val="00241D92"/>
    <w:pPr>
      <w:spacing w:after="0" w:line="240" w:lineRule="auto"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322D8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6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14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westerndigital.com/c/sandisk-ixp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sterndigital.com/products/embedded-removable-flash/mobile-inand-ufs-series-embedded-flash-driv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echnology.ihs.com/Services/424107/nand-memory-intelligence-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westerndigital.com/products/portable-drives/sandisk-ixpand-wireless-charger-ss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Taylor</dc:creator>
  <cp:lastModifiedBy>Daniel Cieślak</cp:lastModifiedBy>
  <cp:revision>4</cp:revision>
  <dcterms:created xsi:type="dcterms:W3CDTF">2020-02-14T10:56:00Z</dcterms:created>
  <dcterms:modified xsi:type="dcterms:W3CDTF">2020-02-18T07:50:00Z</dcterms:modified>
</cp:coreProperties>
</file>